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F0954" w14:textId="3E1911ED" w:rsidR="000B1B74" w:rsidRPr="008C7C8F" w:rsidRDefault="008C7C8F" w:rsidP="005A0D8A">
      <w:pPr>
        <w:spacing w:after="0"/>
        <w:jc w:val="center"/>
        <w:rPr>
          <w:sz w:val="28"/>
          <w:szCs w:val="28"/>
        </w:rPr>
      </w:pPr>
      <w:r w:rsidRPr="00432E49">
        <w:rPr>
          <w:b/>
          <w:sz w:val="28"/>
          <w:szCs w:val="28"/>
        </w:rPr>
        <w:t>LITTLE BIRCH</w:t>
      </w:r>
      <w:r w:rsidR="000B1B74" w:rsidRPr="00432E49">
        <w:rPr>
          <w:b/>
          <w:sz w:val="28"/>
          <w:szCs w:val="28"/>
        </w:rPr>
        <w:t xml:space="preserve"> PARISH COUNCIL</w:t>
      </w:r>
      <w:r w:rsidR="002B2953">
        <w:rPr>
          <w:b/>
          <w:sz w:val="28"/>
          <w:szCs w:val="28"/>
        </w:rPr>
        <w:t xml:space="preserve"> </w:t>
      </w:r>
      <w:r w:rsidR="006455D7">
        <w:rPr>
          <w:b/>
          <w:sz w:val="28"/>
          <w:szCs w:val="28"/>
        </w:rPr>
        <w:t>–</w:t>
      </w:r>
      <w:r w:rsidR="005C56E8">
        <w:rPr>
          <w:b/>
          <w:sz w:val="28"/>
          <w:szCs w:val="28"/>
        </w:rPr>
        <w:t xml:space="preserve"> </w:t>
      </w:r>
      <w:r w:rsidR="005C56E8">
        <w:rPr>
          <w:bCs/>
          <w:sz w:val="28"/>
          <w:szCs w:val="28"/>
        </w:rPr>
        <w:t xml:space="preserve">ANNUAL </w:t>
      </w:r>
      <w:r w:rsidR="006455D7">
        <w:rPr>
          <w:sz w:val="28"/>
          <w:szCs w:val="28"/>
        </w:rPr>
        <w:t>PARISH COUNCIL</w:t>
      </w:r>
      <w:r w:rsidR="00256B83">
        <w:rPr>
          <w:sz w:val="28"/>
          <w:szCs w:val="28"/>
        </w:rPr>
        <w:t xml:space="preserve"> </w:t>
      </w:r>
      <w:r w:rsidR="000B1B74" w:rsidRPr="008C7C8F">
        <w:rPr>
          <w:sz w:val="28"/>
          <w:szCs w:val="28"/>
        </w:rPr>
        <w:t>MEETING HELD ON</w:t>
      </w:r>
    </w:p>
    <w:p w14:paraId="43D5B102" w14:textId="5BC078F1" w:rsidR="000B1B74" w:rsidRPr="008C7C8F" w:rsidRDefault="002133CA" w:rsidP="005C56E8">
      <w:pPr>
        <w:spacing w:after="0"/>
        <w:ind w:left="720" w:firstLine="720"/>
        <w:rPr>
          <w:sz w:val="28"/>
          <w:szCs w:val="28"/>
        </w:rPr>
      </w:pPr>
      <w:r>
        <w:rPr>
          <w:sz w:val="28"/>
          <w:szCs w:val="28"/>
        </w:rPr>
        <w:t>Wednesday</w:t>
      </w:r>
      <w:r w:rsidR="004A4A0F">
        <w:rPr>
          <w:sz w:val="28"/>
          <w:szCs w:val="28"/>
        </w:rPr>
        <w:t xml:space="preserve"> </w:t>
      </w:r>
      <w:r w:rsidR="005C56E8">
        <w:rPr>
          <w:sz w:val="28"/>
          <w:szCs w:val="28"/>
        </w:rPr>
        <w:t>8</w:t>
      </w:r>
      <w:r w:rsidR="005C56E8" w:rsidRPr="005C56E8">
        <w:rPr>
          <w:sz w:val="28"/>
          <w:szCs w:val="28"/>
          <w:vertAlign w:val="superscript"/>
        </w:rPr>
        <w:t>th</w:t>
      </w:r>
      <w:r w:rsidR="003939CA">
        <w:rPr>
          <w:sz w:val="28"/>
          <w:szCs w:val="28"/>
        </w:rPr>
        <w:t xml:space="preserve"> </w:t>
      </w:r>
      <w:r w:rsidR="005C56E8">
        <w:rPr>
          <w:sz w:val="28"/>
          <w:szCs w:val="28"/>
        </w:rPr>
        <w:t xml:space="preserve">May </w:t>
      </w:r>
      <w:r w:rsidR="00511915">
        <w:rPr>
          <w:sz w:val="28"/>
          <w:szCs w:val="28"/>
        </w:rPr>
        <w:t xml:space="preserve">2024 </w:t>
      </w:r>
      <w:r w:rsidR="008C7C8F">
        <w:rPr>
          <w:sz w:val="28"/>
          <w:szCs w:val="28"/>
        </w:rPr>
        <w:t xml:space="preserve">at </w:t>
      </w:r>
      <w:r w:rsidR="000C17D2">
        <w:rPr>
          <w:sz w:val="28"/>
          <w:szCs w:val="28"/>
        </w:rPr>
        <w:t>7</w:t>
      </w:r>
      <w:r w:rsidR="00CC3D07">
        <w:rPr>
          <w:sz w:val="28"/>
          <w:szCs w:val="28"/>
        </w:rPr>
        <w:t>.</w:t>
      </w:r>
      <w:r w:rsidR="009F2CB1">
        <w:rPr>
          <w:sz w:val="28"/>
          <w:szCs w:val="28"/>
        </w:rPr>
        <w:t>0</w:t>
      </w:r>
      <w:r w:rsidR="005C56E8">
        <w:rPr>
          <w:sz w:val="28"/>
          <w:szCs w:val="28"/>
        </w:rPr>
        <w:t>5</w:t>
      </w:r>
      <w:r w:rsidR="008F69E6">
        <w:rPr>
          <w:sz w:val="28"/>
          <w:szCs w:val="28"/>
        </w:rPr>
        <w:t>pm</w:t>
      </w:r>
      <w:r w:rsidR="002B2953">
        <w:rPr>
          <w:sz w:val="28"/>
          <w:szCs w:val="28"/>
        </w:rPr>
        <w:t xml:space="preserve"> </w:t>
      </w:r>
      <w:r w:rsidR="001E4A3D">
        <w:rPr>
          <w:sz w:val="28"/>
          <w:szCs w:val="28"/>
        </w:rPr>
        <w:t>–</w:t>
      </w:r>
      <w:r w:rsidR="002B2953">
        <w:rPr>
          <w:sz w:val="28"/>
          <w:szCs w:val="28"/>
        </w:rPr>
        <w:t xml:space="preserve"> </w:t>
      </w:r>
      <w:r w:rsidR="002D7787">
        <w:rPr>
          <w:sz w:val="28"/>
          <w:szCs w:val="28"/>
        </w:rPr>
        <w:t>at Little Birch Village Hall</w:t>
      </w:r>
    </w:p>
    <w:p w14:paraId="77F47D3A" w14:textId="3580C9FB" w:rsidR="000B1B74" w:rsidRPr="00782E21" w:rsidRDefault="004A4A0F" w:rsidP="000B1B74">
      <w:pPr>
        <w:spacing w:after="0"/>
        <w:jc w:val="center"/>
        <w:rPr>
          <w:b/>
          <w:bCs/>
          <w:sz w:val="32"/>
          <w:szCs w:val="32"/>
          <w:u w:val="single"/>
        </w:rPr>
      </w:pPr>
      <w:r>
        <w:rPr>
          <w:b/>
          <w:bCs/>
          <w:sz w:val="32"/>
          <w:szCs w:val="32"/>
          <w:u w:val="single"/>
        </w:rPr>
        <w:t xml:space="preserve"> </w:t>
      </w:r>
      <w:r w:rsidR="00AD4A0B">
        <w:rPr>
          <w:b/>
          <w:bCs/>
          <w:sz w:val="32"/>
          <w:szCs w:val="32"/>
          <w:u w:val="single"/>
        </w:rPr>
        <w:t>Minutes</w:t>
      </w:r>
    </w:p>
    <w:p w14:paraId="2A25AD4D" w14:textId="1FBADC14" w:rsidR="005F7683" w:rsidRPr="00C06E6E" w:rsidRDefault="005A0D8A" w:rsidP="00A52003">
      <w:pPr>
        <w:spacing w:after="0"/>
        <w:ind w:left="1440" w:hanging="1440"/>
        <w:jc w:val="both"/>
        <w:rPr>
          <w:rFonts w:cs="Calibri"/>
          <w:b/>
        </w:rPr>
      </w:pPr>
      <w:r>
        <w:rPr>
          <w:rFonts w:cs="Calibri"/>
          <w:b/>
        </w:rPr>
        <w:t>PRESENT:</w:t>
      </w:r>
      <w:r>
        <w:rPr>
          <w:rFonts w:cs="Calibri"/>
          <w:b/>
        </w:rPr>
        <w:tab/>
        <w:t>Councillors</w:t>
      </w:r>
      <w:r w:rsidR="0009510E" w:rsidRPr="00A908F0">
        <w:rPr>
          <w:rFonts w:cs="Calibri"/>
          <w:bCs/>
        </w:rPr>
        <w:t>;</w:t>
      </w:r>
      <w:r w:rsidR="005F7683" w:rsidRPr="00C06E6E">
        <w:rPr>
          <w:rFonts w:cs="Calibri"/>
          <w:b/>
        </w:rPr>
        <w:t xml:space="preserve"> </w:t>
      </w:r>
      <w:r w:rsidR="00B82CF7">
        <w:rPr>
          <w:rFonts w:cs="Calibri"/>
          <w:b/>
        </w:rPr>
        <w:t>(ND</w:t>
      </w:r>
      <w:r w:rsidR="008B768C" w:rsidRPr="00C06E6E">
        <w:rPr>
          <w:rFonts w:cs="Calibri"/>
          <w:b/>
        </w:rPr>
        <w:t xml:space="preserve">) Nick Deacon </w:t>
      </w:r>
      <w:r w:rsidR="002453A1">
        <w:rPr>
          <w:rFonts w:cs="Calibri"/>
          <w:b/>
        </w:rPr>
        <w:t>(TP) Tom Palfrey</w:t>
      </w:r>
      <w:r w:rsidR="00ED403D">
        <w:rPr>
          <w:rFonts w:cs="Calibri"/>
          <w:b/>
        </w:rPr>
        <w:t xml:space="preserve"> (CA)</w:t>
      </w:r>
      <w:r w:rsidR="008B768C" w:rsidRPr="00C06E6E">
        <w:rPr>
          <w:rFonts w:cs="Calibri"/>
          <w:b/>
        </w:rPr>
        <w:t xml:space="preserve"> </w:t>
      </w:r>
      <w:r w:rsidR="00ED403D">
        <w:rPr>
          <w:rFonts w:cs="Calibri"/>
          <w:b/>
        </w:rPr>
        <w:t>Chris Atkinson</w:t>
      </w:r>
      <w:r w:rsidR="00C91832">
        <w:rPr>
          <w:rFonts w:cs="Calibri"/>
          <w:b/>
        </w:rPr>
        <w:t xml:space="preserve"> (SC) Steven Coles</w:t>
      </w:r>
      <w:r w:rsidR="000070CD">
        <w:rPr>
          <w:rFonts w:cs="Calibri"/>
          <w:b/>
        </w:rPr>
        <w:t xml:space="preserve"> (KD) Kate Dillon </w:t>
      </w:r>
      <w:r w:rsidR="00D82BF5">
        <w:rPr>
          <w:rFonts w:cs="Calibri"/>
          <w:b/>
        </w:rPr>
        <w:t xml:space="preserve"> </w:t>
      </w:r>
    </w:p>
    <w:p w14:paraId="1DBFB2B2" w14:textId="4BCF360F" w:rsidR="004677E2" w:rsidRPr="00C06E6E" w:rsidRDefault="005F7683" w:rsidP="000F33BD">
      <w:pPr>
        <w:spacing w:after="0"/>
        <w:ind w:left="1440" w:hanging="1440"/>
        <w:jc w:val="both"/>
        <w:rPr>
          <w:rFonts w:cs="Calibri"/>
          <w:b/>
        </w:rPr>
      </w:pPr>
      <w:r w:rsidRPr="00C06E6E">
        <w:rPr>
          <w:rFonts w:cs="Calibri"/>
          <w:b/>
        </w:rPr>
        <w:tab/>
      </w:r>
      <w:r w:rsidR="00EE74B5" w:rsidRPr="00C06E6E">
        <w:rPr>
          <w:rFonts w:cs="Calibri"/>
          <w:b/>
        </w:rPr>
        <w:tab/>
      </w:r>
      <w:r w:rsidR="00224905" w:rsidRPr="00C06E6E">
        <w:rPr>
          <w:rFonts w:cs="Calibri"/>
          <w:b/>
        </w:rPr>
        <w:tab/>
      </w:r>
      <w:r w:rsidR="00CC3D07" w:rsidRPr="00C06E6E">
        <w:rPr>
          <w:rFonts w:cs="Calibri"/>
          <w:b/>
        </w:rPr>
        <w:t xml:space="preserve"> </w:t>
      </w:r>
    </w:p>
    <w:p w14:paraId="1626FC74" w14:textId="529E8317" w:rsidR="005E761C" w:rsidRPr="00C06E6E" w:rsidRDefault="004C2E71" w:rsidP="004968AF">
      <w:pPr>
        <w:tabs>
          <w:tab w:val="left" w:pos="720"/>
          <w:tab w:val="left" w:pos="1440"/>
          <w:tab w:val="left" w:pos="2160"/>
          <w:tab w:val="left" w:pos="2880"/>
          <w:tab w:val="left" w:pos="3600"/>
          <w:tab w:val="left" w:pos="4575"/>
        </w:tabs>
        <w:spacing w:after="0"/>
        <w:ind w:left="1440" w:hanging="1440"/>
        <w:jc w:val="both"/>
        <w:rPr>
          <w:rFonts w:cs="Calibri"/>
          <w:b/>
        </w:rPr>
      </w:pPr>
      <w:r w:rsidRPr="00C06E6E">
        <w:rPr>
          <w:rFonts w:cs="Calibri"/>
          <w:b/>
        </w:rPr>
        <w:t>ALS</w:t>
      </w:r>
      <w:r w:rsidR="00371254" w:rsidRPr="00C06E6E">
        <w:rPr>
          <w:rFonts w:cs="Calibri"/>
          <w:b/>
        </w:rPr>
        <w:t>O:</w:t>
      </w:r>
      <w:r w:rsidR="00371254" w:rsidRPr="00C06E6E">
        <w:rPr>
          <w:rFonts w:cs="Calibri"/>
          <w:b/>
        </w:rPr>
        <w:tab/>
      </w:r>
      <w:r w:rsidR="004968AF" w:rsidRPr="00C06E6E">
        <w:rPr>
          <w:rFonts w:cs="Calibri"/>
          <w:b/>
        </w:rPr>
        <w:tab/>
      </w:r>
      <w:r w:rsidR="005B3472" w:rsidRPr="00C06E6E">
        <w:rPr>
          <w:rFonts w:cs="Calibri"/>
          <w:b/>
        </w:rPr>
        <w:t>Neil Barrington</w:t>
      </w:r>
      <w:r w:rsidR="00932EC3" w:rsidRPr="00C06E6E">
        <w:rPr>
          <w:rFonts w:cs="Calibri"/>
          <w:b/>
        </w:rPr>
        <w:t xml:space="preserve"> </w:t>
      </w:r>
      <w:r w:rsidR="00C06E6E" w:rsidRPr="00C06E6E">
        <w:rPr>
          <w:rFonts w:cs="Calibri"/>
          <w:b/>
        </w:rPr>
        <w:t xml:space="preserve">(NB) </w:t>
      </w:r>
      <w:r w:rsidR="00932EC3" w:rsidRPr="00C06E6E">
        <w:rPr>
          <w:rFonts w:cs="Calibri"/>
          <w:b/>
        </w:rPr>
        <w:t>(Parish Clerk</w:t>
      </w:r>
      <w:r w:rsidR="00EE45E5" w:rsidRPr="00C06E6E">
        <w:rPr>
          <w:rFonts w:cs="Calibri"/>
          <w:b/>
        </w:rPr>
        <w:t>)</w:t>
      </w:r>
      <w:r w:rsidR="00A17E62" w:rsidRPr="00C06E6E">
        <w:rPr>
          <w:rFonts w:cs="Calibri"/>
          <w:b/>
        </w:rPr>
        <w:t>,</w:t>
      </w:r>
      <w:r w:rsidR="00B82CF7">
        <w:rPr>
          <w:rFonts w:cs="Calibri"/>
          <w:b/>
        </w:rPr>
        <w:t xml:space="preserve"> </w:t>
      </w:r>
      <w:r w:rsidR="00AF2E30">
        <w:rPr>
          <w:rFonts w:cs="Calibri"/>
          <w:b/>
        </w:rPr>
        <w:t>Toni Fag</w:t>
      </w:r>
      <w:r w:rsidR="00FD3A3C">
        <w:rPr>
          <w:rFonts w:cs="Calibri"/>
          <w:b/>
        </w:rPr>
        <w:t>a</w:t>
      </w:r>
      <w:r w:rsidR="00AF2E30">
        <w:rPr>
          <w:rFonts w:cs="Calibri"/>
          <w:b/>
        </w:rPr>
        <w:t>n (TF) (Ward Councillor)</w:t>
      </w:r>
      <w:r w:rsidR="00511915">
        <w:rPr>
          <w:rFonts w:cs="Calibri"/>
          <w:b/>
        </w:rPr>
        <w:t xml:space="preserve"> </w:t>
      </w:r>
      <w:r w:rsidR="00511997">
        <w:rPr>
          <w:rFonts w:cs="Calibri"/>
          <w:b/>
        </w:rPr>
        <w:t>Chris Fowler (CF) (Footpath Officer)</w:t>
      </w:r>
      <w:r w:rsidR="005C56E8">
        <w:rPr>
          <w:rFonts w:cs="Calibri"/>
          <w:b/>
        </w:rPr>
        <w:t xml:space="preserve"> and 1 member of the public</w:t>
      </w:r>
    </w:p>
    <w:p w14:paraId="317CE558" w14:textId="65F04A4F" w:rsidR="00E921AF" w:rsidRPr="00C06E6E" w:rsidRDefault="005E761C" w:rsidP="004968AF">
      <w:pPr>
        <w:tabs>
          <w:tab w:val="left" w:pos="720"/>
          <w:tab w:val="left" w:pos="1440"/>
          <w:tab w:val="left" w:pos="2160"/>
          <w:tab w:val="left" w:pos="2880"/>
          <w:tab w:val="left" w:pos="3600"/>
          <w:tab w:val="left" w:pos="4575"/>
        </w:tabs>
        <w:spacing w:after="0"/>
        <w:ind w:left="1440" w:hanging="1440"/>
        <w:jc w:val="both"/>
        <w:rPr>
          <w:rFonts w:cs="Calibri"/>
          <w:b/>
        </w:rPr>
      </w:pPr>
      <w:r w:rsidRPr="00C06E6E">
        <w:rPr>
          <w:rFonts w:cs="Calibri"/>
          <w:b/>
        </w:rPr>
        <w:tab/>
      </w:r>
      <w:r w:rsidRPr="00C06E6E">
        <w:rPr>
          <w:rFonts w:cs="Calibri"/>
          <w:b/>
        </w:rPr>
        <w:tab/>
      </w:r>
    </w:p>
    <w:p w14:paraId="5F37B913" w14:textId="4DD49323" w:rsidR="00374DA5" w:rsidRDefault="00374DA5" w:rsidP="00374DA5">
      <w:pPr>
        <w:spacing w:after="0"/>
        <w:jc w:val="both"/>
        <w:rPr>
          <w:rFonts w:cs="Calibri"/>
          <w:b/>
        </w:rPr>
      </w:pPr>
      <w:r>
        <w:rPr>
          <w:rFonts w:cs="Calibri"/>
          <w:b/>
        </w:rPr>
        <w:t xml:space="preserve">Meeting Opened: </w:t>
      </w:r>
      <w:r w:rsidR="000C17D2">
        <w:rPr>
          <w:rFonts w:cs="Calibri"/>
          <w:b/>
        </w:rPr>
        <w:t>7</w:t>
      </w:r>
      <w:r>
        <w:rPr>
          <w:rFonts w:cs="Calibri"/>
          <w:b/>
        </w:rPr>
        <w:t>.</w:t>
      </w:r>
      <w:r w:rsidR="005C56E8">
        <w:rPr>
          <w:rFonts w:cs="Calibri"/>
          <w:b/>
        </w:rPr>
        <w:t>05</w:t>
      </w:r>
      <w:r>
        <w:rPr>
          <w:rFonts w:cs="Calibri"/>
          <w:b/>
        </w:rPr>
        <w:t>pm</w:t>
      </w:r>
    </w:p>
    <w:p w14:paraId="37973500" w14:textId="77C4087B" w:rsidR="002F2613" w:rsidRPr="00A17E62" w:rsidRDefault="002F2613" w:rsidP="005A0D8A">
      <w:pPr>
        <w:spacing w:after="0"/>
        <w:jc w:val="both"/>
        <w:rPr>
          <w:rFonts w:cs="Calibri"/>
        </w:rPr>
      </w:pPr>
    </w:p>
    <w:tbl>
      <w:tblPr>
        <w:tblStyle w:val="PlainTable1"/>
        <w:tblW w:w="4936" w:type="pct"/>
        <w:tblInd w:w="137" w:type="dxa"/>
        <w:tblLook w:val="04A0" w:firstRow="1" w:lastRow="0" w:firstColumn="1" w:lastColumn="0" w:noHBand="0" w:noVBand="1"/>
      </w:tblPr>
      <w:tblGrid>
        <w:gridCol w:w="773"/>
        <w:gridCol w:w="9851"/>
      </w:tblGrid>
      <w:tr w:rsidR="000C17D2" w:rsidRPr="005A0D8A" w14:paraId="7810D52D" w14:textId="77777777" w:rsidTr="00ED31ED">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36D87DDE" w14:textId="077F84AF" w:rsidR="000C17D2" w:rsidRPr="009D4753" w:rsidRDefault="00933163" w:rsidP="009D4753">
            <w:pPr>
              <w:spacing w:after="0" w:line="240" w:lineRule="auto"/>
              <w:rPr>
                <w:rFonts w:cs="Calibri"/>
              </w:rPr>
            </w:pPr>
            <w:r w:rsidRPr="009D4753">
              <w:rPr>
                <w:rFonts w:cs="Calibri"/>
              </w:rPr>
              <w:t>1</w:t>
            </w:r>
            <w:r w:rsidR="000C17D2" w:rsidRPr="009D4753">
              <w:rPr>
                <w:rFonts w:cs="Calibri"/>
              </w:rPr>
              <w:t xml:space="preserve">. </w:t>
            </w:r>
          </w:p>
        </w:tc>
        <w:tc>
          <w:tcPr>
            <w:tcW w:w="4636" w:type="pct"/>
          </w:tcPr>
          <w:p w14:paraId="00BD7B03" w14:textId="73B53DBF" w:rsidR="00F100A5" w:rsidRPr="000070CD" w:rsidRDefault="005C56E8" w:rsidP="00C528A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cs="Calibri"/>
              </w:rPr>
              <w:t>Election of Chair and Vice Chair</w:t>
            </w:r>
            <w:r w:rsidR="00511997" w:rsidRPr="000C17D2">
              <w:rPr>
                <w:rFonts w:cs="Calibri"/>
              </w:rPr>
              <w:t>:</w:t>
            </w:r>
            <w:r w:rsidR="00511997">
              <w:rPr>
                <w:rFonts w:cs="Calibri"/>
              </w:rPr>
              <w:t xml:space="preserve"> </w:t>
            </w:r>
            <w:r w:rsidR="000070CD" w:rsidRPr="000070CD">
              <w:rPr>
                <w:rFonts w:cs="Calibri"/>
                <w:b w:val="0"/>
                <w:bCs w:val="0"/>
              </w:rPr>
              <w:t>It was</w:t>
            </w:r>
            <w:r w:rsidR="000070CD">
              <w:rPr>
                <w:rFonts w:cs="Calibri"/>
              </w:rPr>
              <w:t xml:space="preserve"> RESOLVED </w:t>
            </w:r>
            <w:r w:rsidR="000070CD">
              <w:rPr>
                <w:rFonts w:cs="Calibri"/>
                <w:b w:val="0"/>
                <w:bCs w:val="0"/>
              </w:rPr>
              <w:t>to re-elect (CA) as chair</w:t>
            </w:r>
            <w:r w:rsidR="00F03B57">
              <w:rPr>
                <w:rFonts w:cs="Calibri"/>
                <w:b w:val="0"/>
                <w:bCs w:val="0"/>
              </w:rPr>
              <w:t xml:space="preserve"> Proposed (SC) Seconded (TP)</w:t>
            </w:r>
            <w:r w:rsidR="000070CD">
              <w:rPr>
                <w:rFonts w:cs="Calibri"/>
                <w:b w:val="0"/>
                <w:bCs w:val="0"/>
              </w:rPr>
              <w:t xml:space="preserve"> and (ND) as vice chair</w:t>
            </w:r>
            <w:r w:rsidR="00F03B57">
              <w:rPr>
                <w:rFonts w:cs="Calibri"/>
                <w:b w:val="0"/>
                <w:bCs w:val="0"/>
              </w:rPr>
              <w:t xml:space="preserve"> Proposed (TP) Seconded (SC)</w:t>
            </w:r>
          </w:p>
          <w:p w14:paraId="2A6176A1" w14:textId="053C98C5" w:rsidR="00F100A5" w:rsidRPr="000C17D2" w:rsidRDefault="00F100A5" w:rsidP="00C528A0">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p>
        </w:tc>
      </w:tr>
      <w:tr w:rsidR="00D662E6" w:rsidRPr="005A0D8A" w14:paraId="72EE8043"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1405B5E5" w14:textId="6B9F4911" w:rsidR="00D662E6" w:rsidRDefault="00D662E6" w:rsidP="00D662E6">
            <w:pPr>
              <w:spacing w:after="0" w:line="240" w:lineRule="auto"/>
              <w:rPr>
                <w:rFonts w:cs="Calibri"/>
              </w:rPr>
            </w:pPr>
            <w:r>
              <w:rPr>
                <w:rFonts w:cs="Calibri"/>
              </w:rPr>
              <w:t>2.</w:t>
            </w:r>
          </w:p>
        </w:tc>
        <w:tc>
          <w:tcPr>
            <w:tcW w:w="4636" w:type="pct"/>
          </w:tcPr>
          <w:p w14:paraId="3A1FD9AC" w14:textId="0ED26A03" w:rsidR="00D662E6" w:rsidRPr="00511997" w:rsidRDefault="000070CD" w:rsidP="00C918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cs="Calibri"/>
                <w:b/>
              </w:rPr>
              <w:t>Parish councillors elected to be confirmed</w:t>
            </w:r>
            <w:r w:rsidR="00511997">
              <w:rPr>
                <w:rFonts w:cs="Calibri"/>
                <w:b/>
              </w:rPr>
              <w:t xml:space="preserve">: </w:t>
            </w:r>
            <w:r w:rsidR="00C91832">
              <w:rPr>
                <w:rFonts w:cs="Calibri"/>
              </w:rPr>
              <w:t xml:space="preserve"> </w:t>
            </w:r>
            <w:r>
              <w:rPr>
                <w:rFonts w:cs="Calibri"/>
              </w:rPr>
              <w:t>All councillors indicated they would continue in their roles.</w:t>
            </w:r>
          </w:p>
        </w:tc>
      </w:tr>
      <w:tr w:rsidR="00D662E6" w:rsidRPr="005A0D8A" w14:paraId="51FBDDF7"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68B565CF" w14:textId="01726C71" w:rsidR="00D662E6" w:rsidRDefault="00D662E6" w:rsidP="00D662E6">
            <w:pPr>
              <w:spacing w:after="0" w:line="240" w:lineRule="auto"/>
              <w:rPr>
                <w:rFonts w:cs="Calibri"/>
                <w:b w:val="0"/>
              </w:rPr>
            </w:pPr>
            <w:r>
              <w:rPr>
                <w:rFonts w:cs="Calibri"/>
              </w:rPr>
              <w:t>3.</w:t>
            </w:r>
          </w:p>
        </w:tc>
        <w:tc>
          <w:tcPr>
            <w:tcW w:w="4636" w:type="pct"/>
          </w:tcPr>
          <w:p w14:paraId="5AECA0DC" w14:textId="2FC86388" w:rsidR="00D662E6" w:rsidRPr="000070CD" w:rsidRDefault="000070CD" w:rsidP="00D662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Minutes of the previous Annual meeting (May 17 2023) and the minutes of April 3 2024 meeting</w:t>
            </w:r>
            <w:r w:rsidR="00511997">
              <w:rPr>
                <w:rFonts w:cs="Calibri"/>
                <w:b/>
              </w:rPr>
              <w:t>:</w:t>
            </w:r>
            <w:r>
              <w:rPr>
                <w:rFonts w:cs="Calibri"/>
                <w:b/>
              </w:rPr>
              <w:t xml:space="preserve"> </w:t>
            </w:r>
            <w:r>
              <w:rPr>
                <w:rFonts w:cs="Calibri"/>
                <w:bCs/>
              </w:rPr>
              <w:t xml:space="preserve">It was RESOLVED to accept the minutes of the </w:t>
            </w:r>
            <w:r w:rsidR="00A21B24">
              <w:rPr>
                <w:rFonts w:cs="Calibri"/>
                <w:bCs/>
              </w:rPr>
              <w:t xml:space="preserve">Annual meeting 17/05/23 as they were agreed July 6, 2023, Item 6. Regrettably (NB) had forgotten to bring the minutes to Apr 3, 2024 meeting. He will circulate a copy and request they are placed on the website as draft minutes. </w:t>
            </w:r>
          </w:p>
          <w:p w14:paraId="120F9A28" w14:textId="589855F7" w:rsidR="00D662E6" w:rsidRPr="000C17D2" w:rsidRDefault="00D662E6" w:rsidP="00D662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bCs/>
              </w:rPr>
            </w:pPr>
          </w:p>
        </w:tc>
      </w:tr>
      <w:tr w:rsidR="00D662E6" w:rsidRPr="005A0D8A" w14:paraId="18C0E582"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0DBDDD7C" w14:textId="77777777" w:rsidR="00D662E6" w:rsidRDefault="00D662E6" w:rsidP="00D662E6">
            <w:pPr>
              <w:spacing w:after="0" w:line="240" w:lineRule="auto"/>
              <w:rPr>
                <w:rFonts w:cs="Calibri"/>
                <w:b w:val="0"/>
                <w:bCs w:val="0"/>
              </w:rPr>
            </w:pPr>
            <w:r>
              <w:rPr>
                <w:rFonts w:cs="Calibri"/>
              </w:rPr>
              <w:t>4.</w:t>
            </w:r>
          </w:p>
          <w:p w14:paraId="722A81B4" w14:textId="77777777" w:rsidR="00A21B24" w:rsidRDefault="00A21B24" w:rsidP="00D662E6">
            <w:pPr>
              <w:spacing w:after="0" w:line="240" w:lineRule="auto"/>
              <w:rPr>
                <w:rFonts w:cs="Calibri"/>
                <w:b w:val="0"/>
                <w:bCs w:val="0"/>
              </w:rPr>
            </w:pPr>
          </w:p>
          <w:p w14:paraId="2AB9FCDD" w14:textId="77777777" w:rsidR="00A21B24" w:rsidRDefault="00A21B24" w:rsidP="00D662E6">
            <w:pPr>
              <w:spacing w:after="0" w:line="240" w:lineRule="auto"/>
              <w:rPr>
                <w:rFonts w:cs="Calibri"/>
                <w:b w:val="0"/>
                <w:bCs w:val="0"/>
              </w:rPr>
            </w:pPr>
          </w:p>
          <w:p w14:paraId="3013DEBE" w14:textId="77777777" w:rsidR="00A21B24" w:rsidRDefault="00A21B24" w:rsidP="00D662E6">
            <w:pPr>
              <w:spacing w:after="0" w:line="240" w:lineRule="auto"/>
              <w:rPr>
                <w:rFonts w:cs="Calibri"/>
                <w:b w:val="0"/>
                <w:bCs w:val="0"/>
              </w:rPr>
            </w:pPr>
            <w:r>
              <w:rPr>
                <w:rFonts w:cs="Calibri"/>
              </w:rPr>
              <w:t>5.</w:t>
            </w:r>
          </w:p>
          <w:p w14:paraId="23587BF3" w14:textId="77777777" w:rsidR="00A21B24" w:rsidRDefault="00A21B24" w:rsidP="00D662E6">
            <w:pPr>
              <w:spacing w:after="0" w:line="240" w:lineRule="auto"/>
              <w:rPr>
                <w:rFonts w:cs="Calibri"/>
                <w:b w:val="0"/>
                <w:bCs w:val="0"/>
              </w:rPr>
            </w:pPr>
          </w:p>
          <w:p w14:paraId="1F93CE68" w14:textId="77777777" w:rsidR="00A21B24" w:rsidRDefault="00A21B24" w:rsidP="00D662E6">
            <w:pPr>
              <w:spacing w:after="0" w:line="240" w:lineRule="auto"/>
              <w:rPr>
                <w:rFonts w:cs="Calibri"/>
                <w:b w:val="0"/>
                <w:bCs w:val="0"/>
              </w:rPr>
            </w:pPr>
          </w:p>
          <w:p w14:paraId="137BE849" w14:textId="5B8E27BC" w:rsidR="00A21B24" w:rsidRDefault="00A21B24" w:rsidP="00D662E6">
            <w:pPr>
              <w:spacing w:after="0" w:line="240" w:lineRule="auto"/>
              <w:rPr>
                <w:rFonts w:cs="Calibri"/>
              </w:rPr>
            </w:pPr>
            <w:r>
              <w:rPr>
                <w:rFonts w:cs="Calibri"/>
              </w:rPr>
              <w:t xml:space="preserve">6. </w:t>
            </w:r>
          </w:p>
        </w:tc>
        <w:tc>
          <w:tcPr>
            <w:tcW w:w="4636" w:type="pct"/>
          </w:tcPr>
          <w:p w14:paraId="5C86DF0B" w14:textId="5C1A27AB" w:rsidR="00136E04" w:rsidRDefault="00A21B24" w:rsidP="00D662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r>
              <w:rPr>
                <w:rFonts w:cs="Calibri"/>
                <w:b/>
              </w:rPr>
              <w:t>Review of other appointments</w:t>
            </w:r>
            <w:r w:rsidR="003C5FD8">
              <w:rPr>
                <w:rFonts w:cs="Calibri"/>
                <w:b/>
              </w:rPr>
              <w:t>:</w:t>
            </w:r>
            <w:r>
              <w:rPr>
                <w:rFonts w:cs="Calibri"/>
                <w:b/>
              </w:rPr>
              <w:t xml:space="preserve"> (CF) </w:t>
            </w:r>
            <w:r>
              <w:rPr>
                <w:rFonts w:cs="Calibri"/>
                <w:bCs/>
              </w:rPr>
              <w:t xml:space="preserve">Agreed to continue as footpath officer. </w:t>
            </w:r>
          </w:p>
          <w:p w14:paraId="14FD8B65" w14:textId="61704D95" w:rsidR="00A21B24" w:rsidRPr="00A21B24" w:rsidRDefault="00A21B24" w:rsidP="00D662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 xml:space="preserve">It was </w:t>
            </w:r>
            <w:r w:rsidRPr="00A21B24">
              <w:rPr>
                <w:rFonts w:cs="Calibri"/>
                <w:b/>
              </w:rPr>
              <w:t xml:space="preserve">RESOLVED </w:t>
            </w:r>
            <w:r>
              <w:rPr>
                <w:rFonts w:cs="Calibri"/>
                <w:bCs/>
              </w:rPr>
              <w:t>to appoint FMS Hereford to carry out the Annual parish council audit.</w:t>
            </w:r>
          </w:p>
          <w:p w14:paraId="60CEA584" w14:textId="7D8CC72E" w:rsidR="0005666B" w:rsidRPr="00EC377E" w:rsidRDefault="0005666B" w:rsidP="00691A6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p w14:paraId="7A7BEA40" w14:textId="61E4DCD9" w:rsidR="00A82DB2" w:rsidRPr="00A21B24" w:rsidRDefault="00A21B24" w:rsidP="00A21B24">
            <w:pPr>
              <w:cnfStyle w:val="000000100000" w:firstRow="0" w:lastRow="0" w:firstColumn="0" w:lastColumn="0" w:oddVBand="0" w:evenVBand="0" w:oddHBand="1" w:evenHBand="0" w:firstRowFirstColumn="0" w:firstRowLastColumn="0" w:lastRowFirstColumn="0" w:lastRowLastColumn="0"/>
            </w:pPr>
            <w:r w:rsidRPr="00A21B24">
              <w:rPr>
                <w:b/>
                <w:bCs/>
              </w:rPr>
              <w:t>Review of Insurance Policies:</w:t>
            </w:r>
            <w:r>
              <w:rPr>
                <w:b/>
                <w:bCs/>
              </w:rPr>
              <w:t xml:space="preserve"> </w:t>
            </w:r>
            <w:r>
              <w:t xml:space="preserve">It was </w:t>
            </w:r>
            <w:r w:rsidRPr="00A21B24">
              <w:rPr>
                <w:b/>
                <w:bCs/>
              </w:rPr>
              <w:t>RESOLVED</w:t>
            </w:r>
            <w:r>
              <w:t xml:space="preserve"> to accept the quote from Zurich insurance to insure the Parish council and operations for 24-25</w:t>
            </w:r>
          </w:p>
          <w:p w14:paraId="138AFD88" w14:textId="642D1FF9" w:rsidR="00A82DB2" w:rsidRPr="00CB5D01" w:rsidRDefault="00A21B24" w:rsidP="00D662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r w:rsidRPr="00A21B24">
              <w:rPr>
                <w:rFonts w:cs="Calibri"/>
                <w:b/>
              </w:rPr>
              <w:t>Review of subscriptions</w:t>
            </w:r>
            <w:r>
              <w:rPr>
                <w:rFonts w:cs="Calibri"/>
                <w:b/>
              </w:rPr>
              <w:t xml:space="preserve">: </w:t>
            </w:r>
            <w:r>
              <w:rPr>
                <w:rFonts w:cs="Calibri"/>
                <w:bCs/>
              </w:rPr>
              <w:t xml:space="preserve">It was </w:t>
            </w:r>
            <w:r w:rsidRPr="00A21B24">
              <w:rPr>
                <w:rFonts w:cs="Calibri"/>
                <w:b/>
              </w:rPr>
              <w:t>RESOLVED</w:t>
            </w:r>
            <w:r>
              <w:rPr>
                <w:rFonts w:cs="Calibri"/>
                <w:bCs/>
              </w:rPr>
              <w:t xml:space="preserve"> </w:t>
            </w:r>
            <w:r w:rsidR="00CB5D01">
              <w:rPr>
                <w:rFonts w:cs="Calibri"/>
                <w:bCs/>
              </w:rPr>
              <w:t>to retain membership of HALC 24-25</w:t>
            </w:r>
          </w:p>
        </w:tc>
      </w:tr>
      <w:tr w:rsidR="002B0F7D" w:rsidRPr="005A0D8A" w14:paraId="585A0CC7"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09814FE5" w14:textId="77777777" w:rsidR="00CB5D01" w:rsidRDefault="00CB5D01" w:rsidP="002B0F7D">
            <w:pPr>
              <w:spacing w:after="0" w:line="240" w:lineRule="auto"/>
              <w:rPr>
                <w:rFonts w:cs="Calibri"/>
                <w:b w:val="0"/>
                <w:bCs w:val="0"/>
              </w:rPr>
            </w:pPr>
          </w:p>
          <w:p w14:paraId="322D7972" w14:textId="77777777" w:rsidR="002B0F7D" w:rsidRDefault="00CB5D01" w:rsidP="002B0F7D">
            <w:pPr>
              <w:spacing w:after="0" w:line="240" w:lineRule="auto"/>
              <w:rPr>
                <w:rFonts w:cs="Calibri"/>
                <w:b w:val="0"/>
                <w:bCs w:val="0"/>
              </w:rPr>
            </w:pPr>
            <w:r>
              <w:rPr>
                <w:rFonts w:cs="Calibri"/>
              </w:rPr>
              <w:t>7.</w:t>
            </w:r>
          </w:p>
          <w:p w14:paraId="2426328C" w14:textId="77777777" w:rsidR="00CB5D01" w:rsidRDefault="00CB5D01" w:rsidP="002B0F7D">
            <w:pPr>
              <w:spacing w:after="0" w:line="240" w:lineRule="auto"/>
              <w:rPr>
                <w:rFonts w:cs="Calibri"/>
                <w:b w:val="0"/>
                <w:bCs w:val="0"/>
              </w:rPr>
            </w:pPr>
          </w:p>
          <w:p w14:paraId="5CE280F1" w14:textId="77777777" w:rsidR="00CB5D01" w:rsidRDefault="00CB5D01" w:rsidP="002B0F7D">
            <w:pPr>
              <w:spacing w:after="0" w:line="240" w:lineRule="auto"/>
              <w:rPr>
                <w:rFonts w:cs="Calibri"/>
                <w:b w:val="0"/>
                <w:bCs w:val="0"/>
              </w:rPr>
            </w:pPr>
          </w:p>
          <w:p w14:paraId="4E28E3C5" w14:textId="77777777" w:rsidR="00CB5D01" w:rsidRDefault="00CB5D01" w:rsidP="002B0F7D">
            <w:pPr>
              <w:spacing w:after="0" w:line="240" w:lineRule="auto"/>
              <w:rPr>
                <w:rFonts w:cs="Calibri"/>
                <w:b w:val="0"/>
                <w:bCs w:val="0"/>
              </w:rPr>
            </w:pPr>
            <w:r>
              <w:rPr>
                <w:rFonts w:cs="Calibri"/>
              </w:rPr>
              <w:t>8.</w:t>
            </w:r>
          </w:p>
          <w:p w14:paraId="2FF2B272" w14:textId="77777777" w:rsidR="00CB5D01" w:rsidRDefault="00CB5D01" w:rsidP="002B0F7D">
            <w:pPr>
              <w:spacing w:after="0" w:line="240" w:lineRule="auto"/>
              <w:rPr>
                <w:rFonts w:cs="Calibri"/>
                <w:b w:val="0"/>
                <w:bCs w:val="0"/>
              </w:rPr>
            </w:pPr>
          </w:p>
          <w:p w14:paraId="183055B2" w14:textId="77777777" w:rsidR="00CB5D01" w:rsidRDefault="00CB5D01" w:rsidP="002B0F7D">
            <w:pPr>
              <w:spacing w:after="0" w:line="240" w:lineRule="auto"/>
              <w:rPr>
                <w:rFonts w:cs="Calibri"/>
                <w:b w:val="0"/>
                <w:bCs w:val="0"/>
              </w:rPr>
            </w:pPr>
            <w:r>
              <w:rPr>
                <w:rFonts w:cs="Calibri"/>
              </w:rPr>
              <w:t>9.</w:t>
            </w:r>
          </w:p>
          <w:p w14:paraId="6C6A24AC" w14:textId="77777777" w:rsidR="00CB5D01" w:rsidRDefault="00CB5D01" w:rsidP="002B0F7D">
            <w:pPr>
              <w:spacing w:after="0" w:line="240" w:lineRule="auto"/>
              <w:rPr>
                <w:rFonts w:cs="Calibri"/>
                <w:b w:val="0"/>
                <w:bCs w:val="0"/>
              </w:rPr>
            </w:pPr>
          </w:p>
          <w:p w14:paraId="2376D63C" w14:textId="77777777" w:rsidR="00CB5D01" w:rsidRDefault="00CB5D01" w:rsidP="002B0F7D">
            <w:pPr>
              <w:spacing w:after="0" w:line="240" w:lineRule="auto"/>
              <w:rPr>
                <w:rFonts w:cs="Calibri"/>
                <w:b w:val="0"/>
                <w:bCs w:val="0"/>
              </w:rPr>
            </w:pPr>
            <w:r>
              <w:rPr>
                <w:rFonts w:cs="Calibri"/>
              </w:rPr>
              <w:t>10.</w:t>
            </w:r>
          </w:p>
          <w:p w14:paraId="6E0E029A" w14:textId="77777777" w:rsidR="00CB5D01" w:rsidRDefault="00CB5D01" w:rsidP="002B0F7D">
            <w:pPr>
              <w:spacing w:after="0" w:line="240" w:lineRule="auto"/>
              <w:rPr>
                <w:rFonts w:cs="Calibri"/>
                <w:b w:val="0"/>
                <w:bCs w:val="0"/>
              </w:rPr>
            </w:pPr>
          </w:p>
          <w:p w14:paraId="66F7343C" w14:textId="17C66307" w:rsidR="00CB5D01" w:rsidRDefault="00CB5D01" w:rsidP="002B0F7D">
            <w:pPr>
              <w:spacing w:after="0" w:line="240" w:lineRule="auto"/>
              <w:rPr>
                <w:rFonts w:cs="Calibri"/>
              </w:rPr>
            </w:pPr>
            <w:r>
              <w:rPr>
                <w:rFonts w:cs="Calibri"/>
              </w:rPr>
              <w:t>11.</w:t>
            </w:r>
          </w:p>
        </w:tc>
        <w:tc>
          <w:tcPr>
            <w:tcW w:w="4636" w:type="pct"/>
          </w:tcPr>
          <w:p w14:paraId="53345DBC" w14:textId="77777777" w:rsid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6FFC5F60" w14:textId="2B55DB19" w:rsidR="00CB5D01" w:rsidRP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To remind Councillors to update their notice of registrable interest: </w:t>
            </w:r>
            <w:r>
              <w:rPr>
                <w:rFonts w:cs="Calibri"/>
                <w:bCs/>
              </w:rPr>
              <w:t xml:space="preserve">(NB) reminded Councillors the need to inform Herefordshire council of any changes on declarations of interests. </w:t>
            </w:r>
          </w:p>
          <w:p w14:paraId="23075592" w14:textId="77777777" w:rsid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72B18681" w14:textId="3BAB0FB8" w:rsidR="00CB5D01" w:rsidRP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Open session for members of the public: </w:t>
            </w:r>
            <w:r>
              <w:rPr>
                <w:rFonts w:cs="Calibri"/>
                <w:bCs/>
              </w:rPr>
              <w:t xml:space="preserve">None raised </w:t>
            </w:r>
          </w:p>
          <w:p w14:paraId="5801C8D6" w14:textId="77777777" w:rsid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4B7DBD99" w14:textId="4890617D" w:rsidR="00CB5D01" w:rsidRP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To accept apologies for absence: </w:t>
            </w:r>
            <w:r>
              <w:rPr>
                <w:rFonts w:cs="Calibri"/>
                <w:bCs/>
              </w:rPr>
              <w:t xml:space="preserve">None received </w:t>
            </w:r>
          </w:p>
          <w:p w14:paraId="62A3DF85" w14:textId="77777777" w:rsid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23B366CD" w14:textId="08C98860" w:rsidR="00CB5D01" w:rsidRP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To receive declarations of interest: </w:t>
            </w:r>
            <w:r>
              <w:rPr>
                <w:rFonts w:cs="Calibri"/>
                <w:bCs/>
              </w:rPr>
              <w:t xml:space="preserve">None declared </w:t>
            </w:r>
          </w:p>
          <w:p w14:paraId="000AD091" w14:textId="77777777" w:rsidR="00CB5D01" w:rsidRDefault="00CB5D0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005FD4C1" w14:textId="6CC33BD0" w:rsidR="003C5FD8" w:rsidRDefault="003C5FD8"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Reports:</w:t>
            </w:r>
          </w:p>
          <w:p w14:paraId="2CCF9E3F" w14:textId="08A28FF1" w:rsidR="00613AE7" w:rsidRDefault="00CB5D01"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11</w:t>
            </w:r>
            <w:r w:rsidR="003C5FD8">
              <w:rPr>
                <w:rFonts w:cs="Calibri"/>
                <w:b/>
              </w:rPr>
              <w:t xml:space="preserve">.1 Ward Councillor: </w:t>
            </w:r>
            <w:r w:rsidR="003C5FD8" w:rsidRPr="0080774B">
              <w:rPr>
                <w:rFonts w:cs="Calibri"/>
                <w:bCs/>
              </w:rPr>
              <w:t xml:space="preserve">(TF) </w:t>
            </w:r>
            <w:r w:rsidR="00F74280">
              <w:rPr>
                <w:rFonts w:cs="Calibri"/>
                <w:bCs/>
              </w:rPr>
              <w:t xml:space="preserve">stated that </w:t>
            </w:r>
            <w:r w:rsidR="00613AE7">
              <w:rPr>
                <w:rFonts w:cs="Calibri"/>
                <w:bCs/>
              </w:rPr>
              <w:t xml:space="preserve">the </w:t>
            </w:r>
            <w:r>
              <w:rPr>
                <w:rFonts w:cs="Calibri"/>
                <w:bCs/>
              </w:rPr>
              <w:t xml:space="preserve">waste webinar had moved to new date. </w:t>
            </w:r>
          </w:p>
          <w:p w14:paraId="355BA55B" w14:textId="39C38F09" w:rsidR="00CB5D01" w:rsidRDefault="00CB5D01"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Balfour Beatty contract would not be renewed after 2026</w:t>
            </w:r>
          </w:p>
          <w:p w14:paraId="786260E6" w14:textId="1A8F6F80" w:rsidR="00CB5D01" w:rsidRDefault="00CB5D01"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She urged people make contributions to current </w:t>
            </w:r>
            <w:r w:rsidR="003B4AC1">
              <w:rPr>
                <w:rFonts w:cs="Calibri"/>
                <w:bCs/>
              </w:rPr>
              <w:t>transport and local plans</w:t>
            </w:r>
          </w:p>
          <w:p w14:paraId="4E350A6F" w14:textId="63DE3145" w:rsidR="003B4AC1" w:rsidRDefault="003B4AC1"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There is to be new public conveniences at the </w:t>
            </w:r>
            <w:proofErr w:type="spellStart"/>
            <w:r>
              <w:rPr>
                <w:rFonts w:cs="Calibri"/>
                <w:bCs/>
              </w:rPr>
              <w:t>Maylord</w:t>
            </w:r>
            <w:proofErr w:type="spellEnd"/>
            <w:r>
              <w:rPr>
                <w:rFonts w:cs="Calibri"/>
                <w:bCs/>
              </w:rPr>
              <w:t xml:space="preserve"> Orchard, Hereford </w:t>
            </w:r>
          </w:p>
          <w:p w14:paraId="42A14247" w14:textId="2DA44A28" w:rsidR="003B4AC1" w:rsidRDefault="003B4AC1"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There is a new City art trail (Mural) in Hereford </w:t>
            </w:r>
          </w:p>
          <w:p w14:paraId="502EC765" w14:textId="0A957614" w:rsidR="003B4AC1" w:rsidRPr="00B373DD" w:rsidRDefault="003B4AC1"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Also (TF) referred to community infrastructure fund. </w:t>
            </w:r>
          </w:p>
          <w:p w14:paraId="4BA98348" w14:textId="15F0BEA2" w:rsidR="003C5FD8" w:rsidRPr="00B373DD" w:rsidRDefault="003B4AC1" w:rsidP="00B373DD">
            <w:pPr>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11</w:t>
            </w:r>
            <w:r w:rsidR="003C5FD8">
              <w:rPr>
                <w:rFonts w:cs="Calibri"/>
                <w:b/>
              </w:rPr>
              <w:t xml:space="preserve">.2 Balfour Beatty: </w:t>
            </w:r>
            <w:r w:rsidR="003C5FD8" w:rsidRPr="0080774B">
              <w:rPr>
                <w:rFonts w:cs="Calibri"/>
                <w:bCs/>
              </w:rPr>
              <w:t>Report received</w:t>
            </w:r>
            <w:r w:rsidR="003C5FD8">
              <w:rPr>
                <w:rFonts w:cs="Calibri"/>
                <w:b/>
              </w:rPr>
              <w:t xml:space="preserve">. </w:t>
            </w:r>
          </w:p>
          <w:p w14:paraId="411E360D" w14:textId="4D293B9F" w:rsidR="003C5FD8" w:rsidRDefault="003B4AC1"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11.</w:t>
            </w:r>
            <w:r w:rsidR="003C5FD8">
              <w:rPr>
                <w:rFonts w:cs="Calibri"/>
                <w:b/>
              </w:rPr>
              <w:t xml:space="preserve">3 Police Update: </w:t>
            </w:r>
            <w:r w:rsidR="003C5FD8" w:rsidRPr="0080774B">
              <w:rPr>
                <w:rFonts w:cs="Calibri"/>
                <w:bCs/>
              </w:rPr>
              <w:t>News</w:t>
            </w:r>
            <w:r w:rsidR="003C5FD8">
              <w:rPr>
                <w:rFonts w:cs="Calibri"/>
                <w:bCs/>
              </w:rPr>
              <w:t>letter report received.</w:t>
            </w:r>
          </w:p>
          <w:p w14:paraId="1504B88E" w14:textId="77777777" w:rsidR="00B373DD" w:rsidRDefault="00B373DD"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p>
          <w:p w14:paraId="49019E48" w14:textId="77777777" w:rsidR="00B373DD" w:rsidRPr="006E65A1" w:rsidRDefault="00B373DD"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p>
          <w:p w14:paraId="472F727F" w14:textId="58050333" w:rsidR="002B0F7D" w:rsidRPr="003B4AC1" w:rsidRDefault="003B4AC1" w:rsidP="002B0F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11</w:t>
            </w:r>
            <w:r w:rsidR="003C5FD8">
              <w:rPr>
                <w:rFonts w:cs="Calibri"/>
                <w:b/>
              </w:rPr>
              <w:t xml:space="preserve">.4 Footpath Officer report: </w:t>
            </w:r>
            <w:r w:rsidR="003C5FD8" w:rsidRPr="0080774B">
              <w:rPr>
                <w:rFonts w:cs="Calibri"/>
                <w:bCs/>
              </w:rPr>
              <w:t xml:space="preserve">(CF) </w:t>
            </w:r>
            <w:r>
              <w:rPr>
                <w:rFonts w:cs="Calibri"/>
                <w:bCs/>
              </w:rPr>
              <w:t xml:space="preserve">submitted a detail report before the meeting that will be published on the website. (NB) asked that Councillors and (CF) think about projects they may wish to put forward for grant funding. Finally (CF) requested clarity on including </w:t>
            </w:r>
            <w:proofErr w:type="spellStart"/>
            <w:r>
              <w:rPr>
                <w:rFonts w:cs="Calibri"/>
                <w:bCs/>
              </w:rPr>
              <w:t>Aconbury</w:t>
            </w:r>
            <w:proofErr w:type="spellEnd"/>
            <w:r>
              <w:rPr>
                <w:rFonts w:cs="Calibri"/>
                <w:bCs/>
              </w:rPr>
              <w:t xml:space="preserve"> in his report. Councillors acknowledged they were happy for (CF) to do this. </w:t>
            </w:r>
          </w:p>
          <w:p w14:paraId="349BCED2" w14:textId="39BBE100" w:rsidR="002B0F7D" w:rsidRDefault="002B0F7D" w:rsidP="002B0F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tc>
      </w:tr>
      <w:tr w:rsidR="00136E04" w:rsidRPr="005A0D8A" w14:paraId="6B160C7D"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4C041C17" w14:textId="77777777" w:rsidR="00136E04" w:rsidRDefault="003B4AC1" w:rsidP="00136E04">
            <w:pPr>
              <w:spacing w:after="0" w:line="240" w:lineRule="auto"/>
              <w:rPr>
                <w:rFonts w:cs="Calibri"/>
                <w:b w:val="0"/>
                <w:bCs w:val="0"/>
              </w:rPr>
            </w:pPr>
            <w:r>
              <w:rPr>
                <w:rFonts w:cs="Calibri"/>
              </w:rPr>
              <w:t>12.</w:t>
            </w:r>
          </w:p>
          <w:p w14:paraId="7567BC44" w14:textId="77777777" w:rsidR="00295891" w:rsidRDefault="00295891" w:rsidP="00136E04">
            <w:pPr>
              <w:spacing w:after="0" w:line="240" w:lineRule="auto"/>
              <w:rPr>
                <w:rFonts w:cs="Calibri"/>
                <w:b w:val="0"/>
                <w:bCs w:val="0"/>
              </w:rPr>
            </w:pPr>
          </w:p>
          <w:p w14:paraId="6BC1249D" w14:textId="77777777" w:rsidR="00295891" w:rsidRDefault="00295891" w:rsidP="00136E04">
            <w:pPr>
              <w:spacing w:after="0" w:line="240" w:lineRule="auto"/>
              <w:rPr>
                <w:rFonts w:cs="Calibri"/>
                <w:b w:val="0"/>
                <w:bCs w:val="0"/>
              </w:rPr>
            </w:pPr>
          </w:p>
          <w:p w14:paraId="6DB3121D" w14:textId="358AE4E3" w:rsidR="00295891" w:rsidRPr="00295891" w:rsidRDefault="00295891" w:rsidP="00136E04">
            <w:pPr>
              <w:spacing w:after="0" w:line="240" w:lineRule="auto"/>
              <w:rPr>
                <w:rFonts w:cs="Calibri"/>
              </w:rPr>
            </w:pPr>
            <w:r w:rsidRPr="00295891">
              <w:rPr>
                <w:rFonts w:cs="Calibri"/>
              </w:rPr>
              <w:t>13.</w:t>
            </w:r>
          </w:p>
          <w:p w14:paraId="60D52DF7" w14:textId="28981FA5" w:rsidR="00295891" w:rsidRDefault="00295891" w:rsidP="00136E04">
            <w:pPr>
              <w:spacing w:after="0" w:line="240" w:lineRule="auto"/>
              <w:rPr>
                <w:rFonts w:cs="Calibri"/>
              </w:rPr>
            </w:pPr>
          </w:p>
        </w:tc>
        <w:tc>
          <w:tcPr>
            <w:tcW w:w="4636" w:type="pct"/>
          </w:tcPr>
          <w:p w14:paraId="262E8846" w14:textId="2C7BAAF6" w:rsidR="005F48EF" w:rsidRDefault="00295891"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r>
              <w:rPr>
                <w:rFonts w:cs="Calibri"/>
                <w:b/>
              </w:rPr>
              <w:lastRenderedPageBreak/>
              <w:t xml:space="preserve">Action points from last meeting: </w:t>
            </w:r>
            <w:r>
              <w:rPr>
                <w:rFonts w:cs="Calibri"/>
                <w:bCs/>
              </w:rPr>
              <w:t xml:space="preserve">All included on the agenda </w:t>
            </w:r>
          </w:p>
          <w:p w14:paraId="37ECBC9C" w14:textId="77777777" w:rsidR="00295891" w:rsidRPr="00295891" w:rsidRDefault="00295891"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p w14:paraId="622EA125" w14:textId="77777777" w:rsidR="005F48EF" w:rsidRPr="00A014DF"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14:paraId="5A326380" w14:textId="2E8C5AD9" w:rsidR="008954AA" w:rsidRPr="00295891" w:rsidRDefault="00295891"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95891">
              <w:rPr>
                <w:rFonts w:asciiTheme="minorHAnsi" w:hAnsiTheme="minorHAnsi" w:cstheme="minorHAnsi"/>
                <w:b/>
                <w:bCs/>
              </w:rPr>
              <w:t>Planning Applications for consideration:</w:t>
            </w:r>
            <w:r>
              <w:rPr>
                <w:rFonts w:asciiTheme="minorHAnsi" w:hAnsiTheme="minorHAnsi" w:cstheme="minorHAnsi"/>
                <w:b/>
                <w:bCs/>
              </w:rPr>
              <w:t xml:space="preserve"> </w:t>
            </w:r>
            <w:r>
              <w:rPr>
                <w:rFonts w:asciiTheme="minorHAnsi" w:hAnsiTheme="minorHAnsi" w:cstheme="minorHAnsi"/>
              </w:rPr>
              <w:t xml:space="preserve">Nothing currently to consider </w:t>
            </w:r>
          </w:p>
          <w:p w14:paraId="53A6D677" w14:textId="77777777" w:rsidR="00136E04" w:rsidRDefault="00136E04" w:rsidP="00136E04">
            <w:pPr>
              <w:pStyle w:val="ListParagraph"/>
              <w:ind w:left="709"/>
              <w:cnfStyle w:val="000000100000" w:firstRow="0" w:lastRow="0" w:firstColumn="0" w:lastColumn="0" w:oddVBand="0" w:evenVBand="0" w:oddHBand="1" w:evenHBand="0" w:firstRowFirstColumn="0" w:firstRowLastColumn="0" w:lastRowFirstColumn="0" w:lastRowLastColumn="0"/>
            </w:pPr>
          </w:p>
          <w:p w14:paraId="6D5156C9" w14:textId="528C3311" w:rsidR="00136E04" w:rsidRDefault="00136E04"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
              </w:rPr>
            </w:pPr>
          </w:p>
        </w:tc>
      </w:tr>
      <w:tr w:rsidR="00136E04" w:rsidRPr="005A0D8A" w14:paraId="03C5AFE6"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753F66DD" w14:textId="77777777" w:rsidR="00136E04" w:rsidRDefault="00136E04" w:rsidP="00136E04">
            <w:pPr>
              <w:spacing w:after="0" w:line="240" w:lineRule="auto"/>
              <w:rPr>
                <w:rFonts w:cs="Calibri"/>
                <w:b w:val="0"/>
                <w:bCs w:val="0"/>
              </w:rPr>
            </w:pPr>
          </w:p>
          <w:p w14:paraId="56359ECB" w14:textId="464AFBCF" w:rsidR="00145445" w:rsidRDefault="00295891" w:rsidP="00136E04">
            <w:pPr>
              <w:spacing w:after="0" w:line="240" w:lineRule="auto"/>
              <w:rPr>
                <w:rFonts w:cs="Calibri"/>
              </w:rPr>
            </w:pPr>
            <w:r>
              <w:rPr>
                <w:rFonts w:cs="Calibri"/>
              </w:rPr>
              <w:t>14.</w:t>
            </w:r>
          </w:p>
        </w:tc>
        <w:tc>
          <w:tcPr>
            <w:tcW w:w="4636" w:type="pct"/>
          </w:tcPr>
          <w:p w14:paraId="0AE62F6A" w14:textId="77777777" w:rsidR="005F48EF" w:rsidRDefault="005F48EF" w:rsidP="005F48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4B4F7B12" w14:textId="730A3213" w:rsidR="005F48EF" w:rsidRPr="00295891" w:rsidRDefault="00295891" w:rsidP="005F48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rPr>
              <w:t>Lengthsman</w:t>
            </w:r>
            <w:r w:rsidR="005F48EF">
              <w:rPr>
                <w:rFonts w:cs="Calibri"/>
                <w:b/>
              </w:rPr>
              <w:t xml:space="preserve">: </w:t>
            </w:r>
            <w:r>
              <w:rPr>
                <w:rFonts w:cs="Calibri"/>
              </w:rPr>
              <w:t xml:space="preserve">(NB) Will write to the Parish Lengthsman to request clarification on work carried out. Plus requesting attendance at June meeting to discuss future work and a possible drainage plan. </w:t>
            </w:r>
          </w:p>
          <w:p w14:paraId="433141F9" w14:textId="77777777" w:rsidR="005F48EF" w:rsidRPr="0038300F" w:rsidRDefault="005F48EF" w:rsidP="005F48EF">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
          <w:p w14:paraId="4E524C84" w14:textId="77777777" w:rsidR="00136E04" w:rsidRPr="00A014DF"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14:paraId="6B1598B0" w14:textId="508B96A8" w:rsidR="00136E04" w:rsidRPr="00810174"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19A331" w14:textId="60F754E9" w:rsidR="00136E04" w:rsidRPr="00A57348"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p>
        </w:tc>
      </w:tr>
      <w:tr w:rsidR="00136E04" w:rsidRPr="005A0D8A" w14:paraId="476CCAC2"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7EE71C38" w14:textId="252CF2FD" w:rsidR="00136E04" w:rsidRDefault="00136E04" w:rsidP="00136E04">
            <w:pPr>
              <w:spacing w:after="0" w:line="240" w:lineRule="auto"/>
              <w:rPr>
                <w:rFonts w:cs="Calibri"/>
              </w:rPr>
            </w:pPr>
          </w:p>
        </w:tc>
        <w:tc>
          <w:tcPr>
            <w:tcW w:w="4636" w:type="pct"/>
          </w:tcPr>
          <w:p w14:paraId="0966665B" w14:textId="0679C45E" w:rsidR="00136E04" w:rsidRPr="0030125E" w:rsidRDefault="00136E04" w:rsidP="003012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p w14:paraId="03329AE4" w14:textId="717E1A1F" w:rsidR="00136E04" w:rsidRPr="004B0A87" w:rsidRDefault="00136E04"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tc>
      </w:tr>
      <w:tr w:rsidR="00136E04" w:rsidRPr="000F4631" w14:paraId="1224D54F"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4824CBEA" w14:textId="2C012EE8" w:rsidR="00136E04" w:rsidRPr="00295891" w:rsidRDefault="00295891" w:rsidP="00136E04">
            <w:pPr>
              <w:spacing w:after="0" w:line="240" w:lineRule="auto"/>
              <w:rPr>
                <w:rFonts w:cs="Calibri"/>
                <w:sz w:val="20"/>
                <w:szCs w:val="20"/>
              </w:rPr>
            </w:pPr>
            <w:r w:rsidRPr="00295891">
              <w:rPr>
                <w:rFonts w:cs="Calibri"/>
                <w:sz w:val="20"/>
                <w:szCs w:val="20"/>
              </w:rPr>
              <w:t>15.</w:t>
            </w:r>
          </w:p>
          <w:p w14:paraId="7D7D03B5" w14:textId="636705F7" w:rsidR="00136E04" w:rsidRPr="000F4631" w:rsidRDefault="00136E04" w:rsidP="00136E04">
            <w:pPr>
              <w:spacing w:after="0" w:line="240" w:lineRule="auto"/>
              <w:rPr>
                <w:rFonts w:cs="Calibri"/>
                <w:sz w:val="20"/>
                <w:szCs w:val="20"/>
              </w:rPr>
            </w:pPr>
          </w:p>
          <w:p w14:paraId="03E25AC3" w14:textId="1DC0B073" w:rsidR="00136E04" w:rsidRPr="000F4631" w:rsidRDefault="00136E04" w:rsidP="00136E04">
            <w:pPr>
              <w:spacing w:after="0" w:line="240" w:lineRule="auto"/>
              <w:rPr>
                <w:rFonts w:cs="Calibri"/>
                <w:sz w:val="20"/>
                <w:szCs w:val="20"/>
              </w:rPr>
            </w:pPr>
          </w:p>
          <w:p w14:paraId="61E3A3FD" w14:textId="724D9274" w:rsidR="00136E04" w:rsidRPr="000F4631" w:rsidRDefault="00136E04" w:rsidP="00136E04">
            <w:pPr>
              <w:spacing w:after="0" w:line="240" w:lineRule="auto"/>
              <w:rPr>
                <w:rFonts w:cs="Calibri"/>
                <w:sz w:val="20"/>
                <w:szCs w:val="20"/>
              </w:rPr>
            </w:pPr>
          </w:p>
        </w:tc>
        <w:tc>
          <w:tcPr>
            <w:tcW w:w="4636" w:type="pct"/>
          </w:tcPr>
          <w:p w14:paraId="73EAF40B" w14:textId="4B3FB1E1" w:rsidR="00145445"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Finances:</w:t>
            </w:r>
          </w:p>
          <w:p w14:paraId="17A1448A" w14:textId="77777777" w:rsidR="00145445" w:rsidRPr="00315565"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r w:rsidRPr="00315565">
              <w:rPr>
                <w:rFonts w:cs="Calibri"/>
                <w:b/>
              </w:rPr>
              <w:t xml:space="preserve">Balances: </w:t>
            </w:r>
          </w:p>
          <w:p w14:paraId="20CF23FF" w14:textId="10764EF4" w:rsidR="00145445" w:rsidRDefault="00F14FA3"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295891">
              <w:rPr>
                <w:rFonts w:cs="Calibri"/>
                <w:b/>
                <w:bCs/>
              </w:rPr>
              <w:t>15</w:t>
            </w:r>
            <w:r w:rsidRPr="00F14FA3">
              <w:rPr>
                <w:rFonts w:cs="Calibri"/>
                <w:b/>
                <w:bCs/>
              </w:rPr>
              <w:t>.1</w:t>
            </w:r>
            <w:r>
              <w:rPr>
                <w:rFonts w:cs="Calibri"/>
              </w:rPr>
              <w:t xml:space="preserve"> </w:t>
            </w:r>
            <w:r w:rsidR="00145445">
              <w:rPr>
                <w:rFonts w:cs="Calibri"/>
              </w:rPr>
              <w:t>Lloyd’s account (at 0</w:t>
            </w:r>
            <w:r w:rsidR="00295891">
              <w:rPr>
                <w:rFonts w:cs="Calibri"/>
              </w:rPr>
              <w:t>6</w:t>
            </w:r>
            <w:r w:rsidR="00145445">
              <w:rPr>
                <w:rFonts w:cs="Calibri"/>
              </w:rPr>
              <w:t>.</w:t>
            </w:r>
            <w:r w:rsidR="00C174D9">
              <w:rPr>
                <w:rFonts w:cs="Calibri"/>
              </w:rPr>
              <w:t>0</w:t>
            </w:r>
            <w:r w:rsidR="00295891">
              <w:rPr>
                <w:rFonts w:cs="Calibri"/>
              </w:rPr>
              <w:t>5</w:t>
            </w:r>
            <w:r w:rsidR="00145445">
              <w:rPr>
                <w:rFonts w:cs="Calibri"/>
              </w:rPr>
              <w:t>.2</w:t>
            </w:r>
            <w:r w:rsidR="00C174D9">
              <w:rPr>
                <w:rFonts w:cs="Calibri"/>
              </w:rPr>
              <w:t>4</w:t>
            </w:r>
            <w:r w:rsidR="00145445">
              <w:rPr>
                <w:rFonts w:cs="Calibri"/>
              </w:rPr>
              <w:t xml:space="preserve">)            </w:t>
            </w:r>
            <w:r w:rsidR="00145445" w:rsidRPr="00162CC0">
              <w:rPr>
                <w:rFonts w:cs="Calibri"/>
              </w:rPr>
              <w:t>£</w:t>
            </w:r>
            <w:r w:rsidR="00295891">
              <w:rPr>
                <w:rFonts w:cs="Calibri"/>
              </w:rPr>
              <w:t>7781.67</w:t>
            </w:r>
          </w:p>
          <w:p w14:paraId="45A4BA83" w14:textId="77777777" w:rsidR="00145445" w:rsidRPr="00162CC0"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p>
          <w:p w14:paraId="55383DE7" w14:textId="4B7C28DA" w:rsidR="00145445" w:rsidRPr="00077AD6"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Payments to be agreed:</w:t>
            </w:r>
            <w:r w:rsidR="00077AD6">
              <w:rPr>
                <w:rFonts w:cs="Calibri"/>
                <w:b/>
              </w:rPr>
              <w:t xml:space="preserve"> </w:t>
            </w:r>
            <w:r w:rsidR="00077AD6">
              <w:rPr>
                <w:rFonts w:cs="Calibri"/>
                <w:bCs/>
              </w:rPr>
              <w:t>To consider the following outstanding payments</w:t>
            </w:r>
            <w:r w:rsidR="00CA26F2">
              <w:rPr>
                <w:rFonts w:cs="Calibri"/>
                <w:bCs/>
              </w:rPr>
              <w:t>.</w:t>
            </w:r>
          </w:p>
          <w:p w14:paraId="69ABB476" w14:textId="11879474" w:rsidR="00145445" w:rsidRDefault="00F03B57"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bCs/>
              </w:rPr>
              <w:t xml:space="preserve"> 15</w:t>
            </w:r>
            <w:r w:rsidR="00F14FA3" w:rsidRPr="00F14FA3">
              <w:rPr>
                <w:rFonts w:cs="Calibri"/>
                <w:b/>
                <w:bCs/>
              </w:rPr>
              <w:t>.2</w:t>
            </w:r>
            <w:r w:rsidR="00F14FA3">
              <w:rPr>
                <w:rFonts w:cs="Calibri"/>
              </w:rPr>
              <w:t xml:space="preserve"> </w:t>
            </w:r>
            <w:r w:rsidR="00145445">
              <w:rPr>
                <w:rFonts w:cs="Calibri"/>
              </w:rPr>
              <w:t>Clerks Salary as per contract.</w:t>
            </w:r>
          </w:p>
          <w:p w14:paraId="7B370222" w14:textId="5A31A870" w:rsidR="00145445" w:rsidRDefault="00F14FA3"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145445">
              <w:rPr>
                <w:rFonts w:cs="Calibri"/>
              </w:rPr>
              <w:t>HMRC £</w:t>
            </w:r>
            <w:r w:rsidR="005241F4">
              <w:rPr>
                <w:rFonts w:cs="Calibri"/>
              </w:rPr>
              <w:t>19.50</w:t>
            </w:r>
          </w:p>
          <w:p w14:paraId="54FBEB10" w14:textId="576956FC" w:rsidR="00CA26F2" w:rsidRDefault="00F14FA3"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F03B57">
              <w:rPr>
                <w:rFonts w:cs="Calibri"/>
              </w:rPr>
              <w:t xml:space="preserve">Clerk </w:t>
            </w:r>
            <w:r w:rsidR="00145445">
              <w:rPr>
                <w:rFonts w:cs="Calibri"/>
              </w:rPr>
              <w:t xml:space="preserve">Expenses </w:t>
            </w:r>
            <w:r w:rsidR="00F03B57">
              <w:rPr>
                <w:rFonts w:cs="Calibri"/>
              </w:rPr>
              <w:t xml:space="preserve">Printer Ink and Lever Arch Files. Cost shared with </w:t>
            </w:r>
            <w:proofErr w:type="spellStart"/>
            <w:r w:rsidR="00F03B57">
              <w:rPr>
                <w:rFonts w:cs="Calibri"/>
              </w:rPr>
              <w:t>Orcop</w:t>
            </w:r>
            <w:proofErr w:type="spellEnd"/>
            <w:r w:rsidR="00F03B57">
              <w:rPr>
                <w:rFonts w:cs="Calibri"/>
              </w:rPr>
              <w:t xml:space="preserve"> and St </w:t>
            </w:r>
            <w:proofErr w:type="spellStart"/>
            <w:r w:rsidR="00F03B57">
              <w:rPr>
                <w:rFonts w:cs="Calibri"/>
              </w:rPr>
              <w:t>Weonards</w:t>
            </w:r>
            <w:proofErr w:type="spellEnd"/>
            <w:r w:rsidR="00F03B57">
              <w:rPr>
                <w:rFonts w:cs="Calibri"/>
              </w:rPr>
              <w:t xml:space="preserve"> £17.50 actual cost £52.49 (Amazon) </w:t>
            </w:r>
            <w:r w:rsidR="00145445">
              <w:rPr>
                <w:rFonts w:cs="Calibri"/>
              </w:rPr>
              <w:t>£</w:t>
            </w:r>
            <w:r w:rsidR="00F03B57">
              <w:rPr>
                <w:rFonts w:cs="Calibri"/>
              </w:rPr>
              <w:t>13.50</w:t>
            </w:r>
            <w:r w:rsidR="00145445">
              <w:rPr>
                <w:rFonts w:cs="Calibri"/>
              </w:rPr>
              <w:t xml:space="preserve"> Petrol £5 Broadband </w:t>
            </w:r>
          </w:p>
          <w:p w14:paraId="788B01FB" w14:textId="7972802D" w:rsidR="00145445" w:rsidRDefault="00C174D9"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E77D3F">
              <w:rPr>
                <w:rFonts w:cs="Calibri"/>
              </w:rPr>
              <w:t xml:space="preserve"> </w:t>
            </w:r>
            <w:r w:rsidR="00145445">
              <w:rPr>
                <w:rFonts w:cs="Calibri"/>
              </w:rPr>
              <w:t xml:space="preserve">Proposed: </w:t>
            </w:r>
            <w:r w:rsidR="00F03B57">
              <w:rPr>
                <w:rFonts w:cs="Calibri"/>
              </w:rPr>
              <w:t xml:space="preserve">TP </w:t>
            </w:r>
            <w:r w:rsidR="00145445">
              <w:rPr>
                <w:rFonts w:cs="Calibri"/>
              </w:rPr>
              <w:t xml:space="preserve">        Seconded:</w:t>
            </w:r>
            <w:r w:rsidR="00460514">
              <w:rPr>
                <w:rFonts w:cs="Calibri"/>
              </w:rPr>
              <w:t xml:space="preserve"> </w:t>
            </w:r>
            <w:r w:rsidR="00F03B57">
              <w:rPr>
                <w:rFonts w:cs="Calibri"/>
              </w:rPr>
              <w:t xml:space="preserve">ND </w:t>
            </w:r>
          </w:p>
          <w:p w14:paraId="27FDB4E6" w14:textId="21BE1216" w:rsidR="00972583"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All in agreement.  </w:t>
            </w:r>
            <w:r w:rsidR="00F14FA3">
              <w:rPr>
                <w:rFonts w:cs="Calibri"/>
              </w:rPr>
              <w:t xml:space="preserve">It was </w:t>
            </w:r>
            <w:r w:rsidR="00F14FA3" w:rsidRPr="00E35D05">
              <w:rPr>
                <w:rFonts w:cs="Calibri"/>
                <w:b/>
                <w:bCs/>
              </w:rPr>
              <w:t>RESOLVED</w:t>
            </w:r>
            <w:r w:rsidR="00F14FA3">
              <w:rPr>
                <w:rFonts w:cs="Calibri"/>
              </w:rPr>
              <w:t xml:space="preserve"> all p</w:t>
            </w:r>
            <w:r>
              <w:rPr>
                <w:rFonts w:cs="Calibri"/>
              </w:rPr>
              <w:t>ayments to be made.</w:t>
            </w:r>
          </w:p>
          <w:p w14:paraId="050949FE" w14:textId="584EC195" w:rsidR="00145445" w:rsidRDefault="00F03B57"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rPr>
              <w:t xml:space="preserve"> 15</w:t>
            </w:r>
            <w:r w:rsidR="00F14FA3">
              <w:rPr>
                <w:rFonts w:cs="Calibri"/>
                <w:b/>
              </w:rPr>
              <w:t xml:space="preserve">.3 </w:t>
            </w:r>
            <w:r w:rsidR="00145445" w:rsidRPr="006972F3">
              <w:rPr>
                <w:rFonts w:cs="Calibri"/>
                <w:b/>
              </w:rPr>
              <w:t>Receipts</w:t>
            </w:r>
            <w:r w:rsidR="00145445" w:rsidRPr="00162CC0">
              <w:rPr>
                <w:rFonts w:cs="Calibri"/>
              </w:rPr>
              <w:t xml:space="preserve"> </w:t>
            </w:r>
            <w:r w:rsidR="00145445">
              <w:rPr>
                <w:rFonts w:cs="Calibri"/>
              </w:rPr>
              <w:t xml:space="preserve">– </w:t>
            </w:r>
            <w:r>
              <w:rPr>
                <w:rFonts w:cs="Calibri"/>
              </w:rPr>
              <w:t xml:space="preserve">   First</w:t>
            </w:r>
            <w:r w:rsidR="00145445">
              <w:rPr>
                <w:rFonts w:cs="Calibri"/>
              </w:rPr>
              <w:t xml:space="preserve"> half of Precept now received £3</w:t>
            </w:r>
            <w:r>
              <w:rPr>
                <w:rFonts w:cs="Calibri"/>
              </w:rPr>
              <w:t>750</w:t>
            </w:r>
          </w:p>
          <w:p w14:paraId="50684860" w14:textId="6A2453F8" w:rsidR="00145445"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F14FA3">
              <w:rPr>
                <w:rFonts w:cs="Calibri"/>
              </w:rPr>
              <w:t xml:space="preserve">        </w:t>
            </w:r>
            <w:r>
              <w:rPr>
                <w:rFonts w:cs="Calibri"/>
              </w:rPr>
              <w:t>VAT refund £</w:t>
            </w:r>
            <w:r w:rsidR="00F03B57">
              <w:rPr>
                <w:rFonts w:cs="Calibri"/>
              </w:rPr>
              <w:t>172.48</w:t>
            </w:r>
          </w:p>
          <w:p w14:paraId="19DA5F62" w14:textId="199A80E0" w:rsidR="00CA26F2" w:rsidRPr="00315565" w:rsidRDefault="00CA26F2"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Lengthsman </w:t>
            </w:r>
            <w:r w:rsidR="00F03B57">
              <w:rPr>
                <w:rFonts w:cs="Calibri"/>
              </w:rPr>
              <w:t>grant</w:t>
            </w:r>
            <w:r>
              <w:rPr>
                <w:rFonts w:cs="Calibri"/>
              </w:rPr>
              <w:t xml:space="preserve"> funding £</w:t>
            </w:r>
            <w:r w:rsidR="00F03B57">
              <w:rPr>
                <w:rFonts w:cs="Calibri"/>
              </w:rPr>
              <w:t>1064</w:t>
            </w:r>
          </w:p>
          <w:p w14:paraId="4BAD6011" w14:textId="02D4BD11" w:rsidR="00145445" w:rsidRDefault="00F03B57"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rPr>
              <w:t xml:space="preserve"> 15</w:t>
            </w:r>
            <w:r w:rsidR="00F14FA3" w:rsidRPr="00F14FA3">
              <w:rPr>
                <w:rFonts w:cs="Calibri"/>
                <w:b/>
              </w:rPr>
              <w:t>.4</w:t>
            </w:r>
            <w:r w:rsidR="00F14FA3">
              <w:rPr>
                <w:rFonts w:cs="Calibri"/>
                <w:bCs/>
                <w:sz w:val="20"/>
                <w:szCs w:val="20"/>
              </w:rPr>
              <w:t xml:space="preserve"> </w:t>
            </w:r>
            <w:r w:rsidR="00F14FA3">
              <w:rPr>
                <w:rFonts w:cs="Calibri"/>
                <w:b/>
              </w:rPr>
              <w:t>Requests</w:t>
            </w:r>
            <w:r w:rsidR="00145445" w:rsidRPr="006972F3">
              <w:rPr>
                <w:rFonts w:cs="Calibri"/>
                <w:b/>
              </w:rPr>
              <w:t xml:space="preserve"> for financial aid</w:t>
            </w:r>
            <w:r w:rsidR="00145445" w:rsidRPr="00162CC0">
              <w:rPr>
                <w:rFonts w:cs="Calibri"/>
              </w:rPr>
              <w:t xml:space="preserve"> </w:t>
            </w:r>
            <w:r w:rsidR="00145445">
              <w:rPr>
                <w:rFonts w:cs="Calibri"/>
              </w:rPr>
              <w:t>–</w:t>
            </w:r>
            <w:r w:rsidR="00145445" w:rsidRPr="00162CC0">
              <w:rPr>
                <w:rFonts w:cs="Calibri"/>
              </w:rPr>
              <w:t xml:space="preserve"> </w:t>
            </w:r>
            <w:r w:rsidR="00145445">
              <w:rPr>
                <w:rFonts w:cs="Calibri"/>
              </w:rPr>
              <w:t>None.</w:t>
            </w:r>
          </w:p>
          <w:p w14:paraId="554B5A2B" w14:textId="77777777" w:rsidR="00145445" w:rsidRPr="0038300F" w:rsidRDefault="00145445" w:rsidP="00145445">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
          <w:p w14:paraId="657D11EC" w14:textId="4367E14F" w:rsidR="00136E04" w:rsidRPr="004D3661" w:rsidRDefault="00136E04" w:rsidP="00136E0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                                                                                                  </w:t>
            </w:r>
          </w:p>
          <w:p w14:paraId="58896287" w14:textId="77777777" w:rsidR="00136E04" w:rsidRPr="004D3661" w:rsidRDefault="00136E04" w:rsidP="00136E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51718F1" w14:textId="4F70DB0A" w:rsidR="00136E04" w:rsidRPr="000F4631"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136E04" w:rsidRPr="005A0D8A" w14:paraId="56EE44D8"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467F272B" w14:textId="7DC0AA2B" w:rsidR="00136E04" w:rsidRDefault="00136E04" w:rsidP="00136E04">
            <w:pPr>
              <w:spacing w:after="0" w:line="240" w:lineRule="auto"/>
              <w:rPr>
                <w:rFonts w:cs="Calibri"/>
                <w:b w:val="0"/>
              </w:rPr>
            </w:pPr>
            <w:r>
              <w:rPr>
                <w:rFonts w:cs="Calibri"/>
              </w:rPr>
              <w:t>1</w:t>
            </w:r>
            <w:r w:rsidR="00F03B57">
              <w:rPr>
                <w:rFonts w:cs="Calibri"/>
              </w:rPr>
              <w:t>6</w:t>
            </w:r>
            <w:r>
              <w:rPr>
                <w:rFonts w:cs="Calibri"/>
              </w:rPr>
              <w:t>.</w:t>
            </w:r>
          </w:p>
        </w:tc>
        <w:tc>
          <w:tcPr>
            <w:tcW w:w="4636" w:type="pct"/>
          </w:tcPr>
          <w:p w14:paraId="16EB7821" w14:textId="625B0EF2" w:rsidR="00136E04" w:rsidRPr="006F636E" w:rsidRDefault="00F03B57" w:rsidP="00136E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New website for parish</w:t>
            </w:r>
            <w:r w:rsidR="00136E04">
              <w:rPr>
                <w:rFonts w:ascii="Arial" w:hAnsi="Arial" w:cs="Arial"/>
                <w:b/>
                <w:bCs/>
              </w:rPr>
              <w:t>:</w:t>
            </w:r>
            <w:r w:rsidR="006F636E">
              <w:rPr>
                <w:rFonts w:ascii="Arial" w:hAnsi="Arial" w:cs="Arial"/>
                <w:b/>
                <w:bCs/>
              </w:rPr>
              <w:t xml:space="preserve"> </w:t>
            </w:r>
            <w:r w:rsidR="006F636E">
              <w:rPr>
                <w:rFonts w:ascii="Arial" w:hAnsi="Arial" w:cs="Arial"/>
              </w:rPr>
              <w:t>(</w:t>
            </w:r>
            <w:r>
              <w:rPr>
                <w:rFonts w:ascii="Arial" w:hAnsi="Arial" w:cs="Arial"/>
              </w:rPr>
              <w:t>TP</w:t>
            </w:r>
            <w:r w:rsidR="006F636E">
              <w:rPr>
                <w:rFonts w:ascii="Arial" w:hAnsi="Arial" w:cs="Arial"/>
              </w:rPr>
              <w:t>) will</w:t>
            </w:r>
            <w:r>
              <w:rPr>
                <w:rFonts w:ascii="Arial" w:hAnsi="Arial" w:cs="Arial"/>
              </w:rPr>
              <w:t xml:space="preserve"> liaise with the village hall committee to discuss the viability of splitting the website between village hall and parish council</w:t>
            </w:r>
            <w:r w:rsidR="006F636E">
              <w:rPr>
                <w:rFonts w:ascii="Arial" w:hAnsi="Arial" w:cs="Arial"/>
              </w:rPr>
              <w:t xml:space="preserve">. </w:t>
            </w:r>
            <w:r w:rsidR="00D866FE">
              <w:rPr>
                <w:rFonts w:ascii="Arial" w:hAnsi="Arial" w:cs="Arial"/>
              </w:rPr>
              <w:t>(TP) will come back with more information.</w:t>
            </w:r>
          </w:p>
          <w:p w14:paraId="6670AE04" w14:textId="77777777" w:rsidR="00136E04" w:rsidRPr="00731E86" w:rsidRDefault="00136E04" w:rsidP="00136E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44EEA2" w14:textId="049408CB" w:rsidR="00136E04" w:rsidRPr="00E52B72" w:rsidRDefault="00136E04"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tc>
      </w:tr>
      <w:tr w:rsidR="00136E04" w:rsidRPr="005A0D8A" w14:paraId="7BA94DC1" w14:textId="77777777" w:rsidTr="00B41FE8">
        <w:trPr>
          <w:trHeight w:val="2174"/>
        </w:trPr>
        <w:tc>
          <w:tcPr>
            <w:cnfStyle w:val="001000000000" w:firstRow="0" w:lastRow="0" w:firstColumn="1" w:lastColumn="0" w:oddVBand="0" w:evenVBand="0" w:oddHBand="0" w:evenHBand="0" w:firstRowFirstColumn="0" w:firstRowLastColumn="0" w:lastRowFirstColumn="0" w:lastRowLastColumn="0"/>
            <w:tcW w:w="364" w:type="pct"/>
          </w:tcPr>
          <w:p w14:paraId="62506FF1" w14:textId="77777777" w:rsidR="00136E04" w:rsidRDefault="00136E04" w:rsidP="00136E04">
            <w:pPr>
              <w:spacing w:after="0" w:line="240" w:lineRule="auto"/>
              <w:rPr>
                <w:rFonts w:cs="Calibri"/>
                <w:b w:val="0"/>
                <w:bCs w:val="0"/>
              </w:rPr>
            </w:pPr>
            <w:r w:rsidRPr="00D866FE">
              <w:rPr>
                <w:rFonts w:cs="Calibri"/>
              </w:rPr>
              <w:t>1</w:t>
            </w:r>
            <w:r w:rsidR="00D866FE" w:rsidRPr="00D866FE">
              <w:rPr>
                <w:rFonts w:cs="Calibri"/>
              </w:rPr>
              <w:t>7</w:t>
            </w:r>
            <w:r w:rsidRPr="00D866FE">
              <w:rPr>
                <w:rFonts w:cs="Calibri"/>
              </w:rPr>
              <w:t>.</w:t>
            </w:r>
          </w:p>
          <w:p w14:paraId="297238E9" w14:textId="77777777" w:rsidR="00D866FE" w:rsidRDefault="00D866FE" w:rsidP="00136E04">
            <w:pPr>
              <w:spacing w:after="0" w:line="240" w:lineRule="auto"/>
              <w:rPr>
                <w:rFonts w:cs="Calibri"/>
                <w:b w:val="0"/>
                <w:bCs w:val="0"/>
              </w:rPr>
            </w:pPr>
          </w:p>
          <w:p w14:paraId="342545EF" w14:textId="77777777" w:rsidR="00D866FE" w:rsidRDefault="00D866FE" w:rsidP="00136E04">
            <w:pPr>
              <w:spacing w:after="0" w:line="240" w:lineRule="auto"/>
              <w:rPr>
                <w:rFonts w:cs="Calibri"/>
                <w:b w:val="0"/>
                <w:bCs w:val="0"/>
              </w:rPr>
            </w:pPr>
          </w:p>
          <w:p w14:paraId="1B7D05C1" w14:textId="06F24DD0" w:rsidR="00D866FE" w:rsidRPr="00D866FE" w:rsidRDefault="00D866FE" w:rsidP="00136E04">
            <w:pPr>
              <w:spacing w:after="0" w:line="240" w:lineRule="auto"/>
              <w:rPr>
                <w:rFonts w:cs="Calibri"/>
              </w:rPr>
            </w:pPr>
            <w:r>
              <w:rPr>
                <w:rFonts w:cs="Calibri"/>
              </w:rPr>
              <w:t>18.</w:t>
            </w:r>
          </w:p>
        </w:tc>
        <w:tc>
          <w:tcPr>
            <w:tcW w:w="4636" w:type="pct"/>
          </w:tcPr>
          <w:p w14:paraId="491B5331" w14:textId="77777777" w:rsidR="00B41FE8" w:rsidRDefault="006F636E"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Defibrillator</w:t>
            </w:r>
            <w:r w:rsidR="00136E04" w:rsidRPr="007D4569">
              <w:rPr>
                <w:rFonts w:cs="Calibri"/>
                <w:b/>
              </w:rPr>
              <w:t xml:space="preserve">: </w:t>
            </w:r>
            <w:r w:rsidRPr="006F636E">
              <w:rPr>
                <w:rFonts w:cs="Calibri"/>
                <w:bCs/>
              </w:rPr>
              <w:t>Village hall committee</w:t>
            </w:r>
            <w:r>
              <w:rPr>
                <w:rFonts w:cs="Calibri"/>
                <w:b/>
              </w:rPr>
              <w:t xml:space="preserve"> </w:t>
            </w:r>
            <w:r>
              <w:rPr>
                <w:rFonts w:cs="Calibri"/>
                <w:bCs/>
              </w:rPr>
              <w:t>have kindly agreed to contri</w:t>
            </w:r>
            <w:r w:rsidR="006278B0">
              <w:rPr>
                <w:rFonts w:cs="Calibri"/>
                <w:bCs/>
              </w:rPr>
              <w:t>bute £375 to the cost of the defibrillator. (</w:t>
            </w:r>
            <w:r w:rsidR="00D866FE">
              <w:rPr>
                <w:rFonts w:cs="Calibri"/>
                <w:bCs/>
              </w:rPr>
              <w:t xml:space="preserve">NB) will forward email confirmation of the grant payment to the village hall committee. </w:t>
            </w:r>
          </w:p>
          <w:p w14:paraId="6E4BD677" w14:textId="77777777" w:rsidR="00D866FE" w:rsidRDefault="00D866FE"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p>
          <w:p w14:paraId="26528C77" w14:textId="6649D7F7" w:rsidR="00D866FE" w:rsidRPr="00D866FE" w:rsidRDefault="00D866FE"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i/>
                <w:iCs/>
              </w:rPr>
            </w:pPr>
            <w:r w:rsidRPr="00D866FE">
              <w:rPr>
                <w:rFonts w:cs="Calibri"/>
                <w:b/>
              </w:rPr>
              <w:t>To consider code of conduct document:</w:t>
            </w:r>
            <w:r>
              <w:rPr>
                <w:rFonts w:cs="Calibri"/>
                <w:b/>
              </w:rPr>
              <w:t xml:space="preserve"> </w:t>
            </w:r>
            <w:r>
              <w:rPr>
                <w:rFonts w:cs="Calibri"/>
                <w:bCs/>
              </w:rPr>
              <w:t xml:space="preserve">Councillors acknowledged Herefordshire council </w:t>
            </w:r>
            <w:proofErr w:type="spellStart"/>
            <w:r>
              <w:rPr>
                <w:rFonts w:cs="Calibri"/>
                <w:bCs/>
              </w:rPr>
              <w:t>cod</w:t>
            </w:r>
            <w:proofErr w:type="spellEnd"/>
            <w:r>
              <w:rPr>
                <w:rFonts w:cs="Calibri"/>
                <w:bCs/>
              </w:rPr>
              <w:t xml:space="preserve"> of conduct additional recommendations. </w:t>
            </w:r>
          </w:p>
        </w:tc>
      </w:tr>
      <w:tr w:rsidR="00136E04" w:rsidRPr="005A0D8A" w14:paraId="4E45D575"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6A6BD8FA" w14:textId="2E8FBE7A" w:rsidR="00136E04" w:rsidRDefault="00136E04" w:rsidP="00136E04">
            <w:pPr>
              <w:spacing w:after="0" w:line="240" w:lineRule="auto"/>
              <w:rPr>
                <w:rFonts w:cs="Calibri"/>
              </w:rPr>
            </w:pPr>
          </w:p>
        </w:tc>
        <w:tc>
          <w:tcPr>
            <w:tcW w:w="4636" w:type="pct"/>
          </w:tcPr>
          <w:p w14:paraId="466FE8E1" w14:textId="4EEA3AA4" w:rsidR="00136E04" w:rsidRPr="00CE015F" w:rsidRDefault="00136E04" w:rsidP="00136E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r>
    </w:tbl>
    <w:p w14:paraId="07F0E0A8" w14:textId="1761BE10" w:rsidR="0092727C" w:rsidRDefault="00ED31ED" w:rsidP="00E2084C">
      <w:pPr>
        <w:spacing w:after="0"/>
        <w:rPr>
          <w:rFonts w:cs="Calibri"/>
        </w:rPr>
      </w:pPr>
      <w:r>
        <w:rPr>
          <w:rFonts w:ascii="Arial" w:hAnsi="Arial" w:cs="Arial"/>
          <w:b/>
          <w:bCs/>
        </w:rPr>
        <w:t xml:space="preserve">.               </w:t>
      </w:r>
    </w:p>
    <w:tbl>
      <w:tblPr>
        <w:tblStyle w:val="PlainTable1"/>
        <w:tblW w:w="4936" w:type="pct"/>
        <w:tblInd w:w="137" w:type="dxa"/>
        <w:tblLook w:val="04A0" w:firstRow="1" w:lastRow="0" w:firstColumn="1" w:lastColumn="0" w:noHBand="0" w:noVBand="1"/>
      </w:tblPr>
      <w:tblGrid>
        <w:gridCol w:w="773"/>
        <w:gridCol w:w="9851"/>
      </w:tblGrid>
      <w:tr w:rsidR="00ED31ED" w:rsidRPr="000F4631" w14:paraId="4B3187FC" w14:textId="77777777" w:rsidTr="00620DF0">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14487075" w14:textId="3BAA1705" w:rsidR="00ED31ED" w:rsidRDefault="00ED31ED" w:rsidP="00620DF0">
            <w:pPr>
              <w:spacing w:after="0" w:line="240" w:lineRule="auto"/>
              <w:rPr>
                <w:rFonts w:cs="Calibri"/>
              </w:rPr>
            </w:pPr>
          </w:p>
        </w:tc>
        <w:tc>
          <w:tcPr>
            <w:tcW w:w="4636" w:type="pct"/>
          </w:tcPr>
          <w:p w14:paraId="6B237AF9" w14:textId="19359CEA" w:rsidR="00F80363" w:rsidRPr="00C24BF1" w:rsidRDefault="00F80363" w:rsidP="00CE015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p>
        </w:tc>
      </w:tr>
    </w:tbl>
    <w:p w14:paraId="2D6F0126" w14:textId="168BD218" w:rsidR="00CE7AB1" w:rsidRDefault="00CE7AB1" w:rsidP="00E2084C">
      <w:pPr>
        <w:spacing w:after="0"/>
        <w:rPr>
          <w:rFonts w:cs="Calibri"/>
        </w:rPr>
      </w:pPr>
    </w:p>
    <w:p w14:paraId="0D079A8B" w14:textId="77777777" w:rsidR="00CE7AB1" w:rsidRDefault="00CE7AB1" w:rsidP="00E2084C">
      <w:pPr>
        <w:spacing w:after="0"/>
        <w:rPr>
          <w:rFonts w:cs="Calibri"/>
        </w:rPr>
      </w:pPr>
    </w:p>
    <w:tbl>
      <w:tblPr>
        <w:tblStyle w:val="PlainTable1"/>
        <w:tblpPr w:leftFromText="180" w:rightFromText="180" w:tblpY="585"/>
        <w:tblW w:w="4936" w:type="pct"/>
        <w:tblLook w:val="04A0" w:firstRow="1" w:lastRow="0" w:firstColumn="1" w:lastColumn="0" w:noHBand="0" w:noVBand="1"/>
      </w:tblPr>
      <w:tblGrid>
        <w:gridCol w:w="773"/>
        <w:gridCol w:w="9851"/>
      </w:tblGrid>
      <w:tr w:rsidR="00ED31ED" w:rsidRPr="00EA39B7" w14:paraId="631FD37B" w14:textId="77777777" w:rsidTr="00A54C81">
        <w:trPr>
          <w:cnfStyle w:val="100000000000" w:firstRow="1" w:lastRow="0" w:firstColumn="0" w:lastColumn="0" w:oddVBand="0" w:evenVBand="0" w:oddHBand="0" w:evenHBand="0" w:firstRowFirstColumn="0" w:firstRowLastColumn="0" w:lastRowFirstColumn="0" w:lastRowLastColumn="0"/>
          <w:trHeight w:val="5377"/>
        </w:trPr>
        <w:tc>
          <w:tcPr>
            <w:cnfStyle w:val="001000000000" w:firstRow="0" w:lastRow="0" w:firstColumn="1" w:lastColumn="0" w:oddVBand="0" w:evenVBand="0" w:oddHBand="0" w:evenHBand="0" w:firstRowFirstColumn="0" w:firstRowLastColumn="0" w:lastRowFirstColumn="0" w:lastRowLastColumn="0"/>
            <w:tcW w:w="364" w:type="pct"/>
          </w:tcPr>
          <w:p w14:paraId="0A2052A5" w14:textId="2CC25B39" w:rsidR="00BF462A" w:rsidRDefault="00BF462A" w:rsidP="00A54C81">
            <w:pPr>
              <w:spacing w:after="0" w:line="240" w:lineRule="auto"/>
              <w:rPr>
                <w:rFonts w:cs="Calibri"/>
                <w:b w:val="0"/>
                <w:bCs w:val="0"/>
              </w:rPr>
            </w:pPr>
            <w:r>
              <w:rPr>
                <w:rFonts w:cs="Calibri"/>
              </w:rPr>
              <w:lastRenderedPageBreak/>
              <w:t>1</w:t>
            </w:r>
            <w:r w:rsidR="00D866FE">
              <w:rPr>
                <w:rFonts w:cs="Calibri"/>
              </w:rPr>
              <w:t>9</w:t>
            </w:r>
            <w:r>
              <w:rPr>
                <w:rFonts w:cs="Calibri"/>
              </w:rPr>
              <w:t>.</w:t>
            </w:r>
          </w:p>
          <w:p w14:paraId="064918F7" w14:textId="77777777" w:rsidR="00BF462A" w:rsidRDefault="00BF462A" w:rsidP="00A54C81">
            <w:pPr>
              <w:spacing w:after="0" w:line="240" w:lineRule="auto"/>
              <w:rPr>
                <w:rFonts w:cs="Calibri"/>
                <w:b w:val="0"/>
                <w:bCs w:val="0"/>
              </w:rPr>
            </w:pPr>
          </w:p>
          <w:p w14:paraId="6E0B161F" w14:textId="140BEFE7" w:rsidR="00BF462A" w:rsidRDefault="00D866FE" w:rsidP="00A54C81">
            <w:pPr>
              <w:spacing w:after="0" w:line="240" w:lineRule="auto"/>
              <w:rPr>
                <w:rFonts w:cs="Calibri"/>
                <w:b w:val="0"/>
                <w:bCs w:val="0"/>
              </w:rPr>
            </w:pPr>
            <w:r>
              <w:rPr>
                <w:rFonts w:cs="Calibri"/>
              </w:rPr>
              <w:t>20</w:t>
            </w:r>
            <w:r w:rsidR="00BF462A">
              <w:rPr>
                <w:rFonts w:cs="Calibri"/>
              </w:rPr>
              <w:t>.</w:t>
            </w:r>
          </w:p>
          <w:p w14:paraId="0F9BB689" w14:textId="77777777" w:rsidR="00BF462A" w:rsidRDefault="00BF462A" w:rsidP="00A54C81">
            <w:pPr>
              <w:spacing w:after="0" w:line="240" w:lineRule="auto"/>
              <w:rPr>
                <w:rFonts w:cs="Calibri"/>
                <w:b w:val="0"/>
                <w:bCs w:val="0"/>
              </w:rPr>
            </w:pPr>
          </w:p>
          <w:p w14:paraId="3CFC1F25" w14:textId="076A77B4" w:rsidR="00BF462A" w:rsidRDefault="00BF462A" w:rsidP="00A54C81">
            <w:pPr>
              <w:spacing w:after="0" w:line="240" w:lineRule="auto"/>
              <w:rPr>
                <w:rFonts w:cs="Calibri"/>
                <w:b w:val="0"/>
                <w:bCs w:val="0"/>
              </w:rPr>
            </w:pPr>
          </w:p>
          <w:p w14:paraId="504DCFEF" w14:textId="2EFE2C5F" w:rsidR="00BF462A" w:rsidRDefault="00BF462A" w:rsidP="00A54C81">
            <w:pPr>
              <w:spacing w:after="0" w:line="240" w:lineRule="auto"/>
              <w:rPr>
                <w:rFonts w:cs="Calibri"/>
              </w:rPr>
            </w:pPr>
          </w:p>
        </w:tc>
        <w:tc>
          <w:tcPr>
            <w:tcW w:w="4636" w:type="pct"/>
          </w:tcPr>
          <w:p w14:paraId="460A13F3" w14:textId="2A0BF6F4" w:rsidR="00552C65" w:rsidRPr="00552C65" w:rsidRDefault="00552C65"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r w:rsidRPr="00552C65">
              <w:rPr>
                <w:rFonts w:cs="Calibri"/>
              </w:rPr>
              <w:t>Items for next meeting (no discussion):</w:t>
            </w:r>
            <w:r>
              <w:rPr>
                <w:rFonts w:cs="Calibri"/>
              </w:rPr>
              <w:t xml:space="preserve"> </w:t>
            </w:r>
            <w:r w:rsidR="00D866FE">
              <w:rPr>
                <w:rFonts w:cs="Calibri"/>
                <w:b w:val="0"/>
                <w:bCs w:val="0"/>
              </w:rPr>
              <w:t>Drainage plan from Lengthsman, Website</w:t>
            </w:r>
            <w:r w:rsidR="00142DB2">
              <w:rPr>
                <w:rFonts w:cs="Calibri"/>
                <w:b w:val="0"/>
                <w:bCs w:val="0"/>
              </w:rPr>
              <w:t xml:space="preserve"> </w:t>
            </w:r>
          </w:p>
          <w:p w14:paraId="58D67118" w14:textId="77777777" w:rsidR="00C230F9" w:rsidRPr="00F70D01"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p>
          <w:p w14:paraId="211D9DCC" w14:textId="0AF39C15" w:rsidR="00C230F9"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r w:rsidRPr="00C230F9">
              <w:rPr>
                <w:rFonts w:cs="Calibri"/>
              </w:rPr>
              <w:t>Date of next meeting:</w:t>
            </w:r>
            <w:r>
              <w:rPr>
                <w:rFonts w:cs="Calibri"/>
              </w:rPr>
              <w:t xml:space="preserve"> </w:t>
            </w:r>
            <w:r>
              <w:rPr>
                <w:rFonts w:cs="Calibri"/>
                <w:b w:val="0"/>
                <w:bCs w:val="0"/>
              </w:rPr>
              <w:t>Next meetin</w:t>
            </w:r>
            <w:r w:rsidR="000D223C">
              <w:rPr>
                <w:rFonts w:cs="Calibri"/>
                <w:b w:val="0"/>
                <w:bCs w:val="0"/>
              </w:rPr>
              <w:t>g</w:t>
            </w:r>
            <w:r w:rsidR="00D866FE">
              <w:rPr>
                <w:rFonts w:cs="Calibri"/>
                <w:b w:val="0"/>
                <w:bCs w:val="0"/>
              </w:rPr>
              <w:t xml:space="preserve"> June</w:t>
            </w:r>
            <w:r w:rsidR="00142DB2">
              <w:rPr>
                <w:rFonts w:cs="Calibri"/>
                <w:b w:val="0"/>
                <w:bCs w:val="0"/>
              </w:rPr>
              <w:t xml:space="preserve"> </w:t>
            </w:r>
            <w:r w:rsidR="00D866FE">
              <w:rPr>
                <w:rFonts w:cs="Calibri"/>
                <w:b w:val="0"/>
                <w:bCs w:val="0"/>
              </w:rPr>
              <w:t>5</w:t>
            </w:r>
            <w:r w:rsidR="00552C65">
              <w:rPr>
                <w:rFonts w:cs="Calibri"/>
                <w:b w:val="0"/>
                <w:bCs w:val="0"/>
              </w:rPr>
              <w:t xml:space="preserve">, </w:t>
            </w:r>
            <w:r w:rsidR="00972583">
              <w:rPr>
                <w:rFonts w:cs="Calibri"/>
                <w:b w:val="0"/>
                <w:bCs w:val="0"/>
              </w:rPr>
              <w:t>2024,</w:t>
            </w:r>
            <w:r>
              <w:rPr>
                <w:rFonts w:cs="Calibri"/>
                <w:b w:val="0"/>
                <w:bCs w:val="0"/>
              </w:rPr>
              <w:t xml:space="preserve"> 7</w:t>
            </w:r>
            <w:r w:rsidR="000D223C">
              <w:rPr>
                <w:rFonts w:cs="Calibri"/>
                <w:b w:val="0"/>
                <w:bCs w:val="0"/>
              </w:rPr>
              <w:t>.30</w:t>
            </w:r>
            <w:r>
              <w:rPr>
                <w:rFonts w:cs="Calibri"/>
                <w:b w:val="0"/>
                <w:bCs w:val="0"/>
              </w:rPr>
              <w:t>pm at Little</w:t>
            </w:r>
            <w:r w:rsidR="000D223C">
              <w:rPr>
                <w:rFonts w:cs="Calibri"/>
                <w:b w:val="0"/>
                <w:bCs w:val="0"/>
              </w:rPr>
              <w:t xml:space="preserve"> Birch Village Hall </w:t>
            </w:r>
          </w:p>
          <w:p w14:paraId="6A533359" w14:textId="77777777" w:rsidR="00C230F9"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p>
          <w:p w14:paraId="27397A91" w14:textId="0B67B7A3" w:rsidR="00C230F9" w:rsidRPr="00F80363"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r w:rsidRPr="00F80363">
              <w:rPr>
                <w:rFonts w:cs="Calibri"/>
              </w:rPr>
              <w:t>Meeting closed at 8.</w:t>
            </w:r>
            <w:r w:rsidR="00D866FE">
              <w:rPr>
                <w:rFonts w:cs="Calibri"/>
              </w:rPr>
              <w:t>07</w:t>
            </w:r>
            <w:r w:rsidRPr="00F80363">
              <w:rPr>
                <w:rFonts w:cs="Calibri"/>
              </w:rPr>
              <w:t>pm</w:t>
            </w:r>
          </w:p>
        </w:tc>
      </w:tr>
      <w:tr w:rsidR="00FC1CFA" w:rsidRPr="00EA39B7" w14:paraId="0A7AC1DB" w14:textId="77777777" w:rsidTr="00A54C81">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46D7A37B" w14:textId="77777777" w:rsidR="00FC1CFA" w:rsidRDefault="00FC1CFA" w:rsidP="00A54C81">
            <w:pPr>
              <w:spacing w:after="0" w:line="240" w:lineRule="auto"/>
              <w:rPr>
                <w:rFonts w:cs="Calibri"/>
              </w:rPr>
            </w:pPr>
          </w:p>
        </w:tc>
        <w:tc>
          <w:tcPr>
            <w:tcW w:w="4636" w:type="pct"/>
          </w:tcPr>
          <w:p w14:paraId="59A783DE" w14:textId="77777777" w:rsidR="00FC1CFA" w:rsidRDefault="00FC1CFA" w:rsidP="00A54C81">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tc>
      </w:tr>
    </w:tbl>
    <w:p w14:paraId="252D46AC" w14:textId="77777777" w:rsidR="00ED31ED" w:rsidRDefault="00ED31ED" w:rsidP="00E2084C">
      <w:pPr>
        <w:spacing w:after="0"/>
        <w:rPr>
          <w:rFonts w:cs="Calibri"/>
        </w:rPr>
      </w:pPr>
    </w:p>
    <w:p w14:paraId="0721C59C" w14:textId="77777777" w:rsidR="00ED31ED" w:rsidRDefault="00ED31ED" w:rsidP="00E2084C">
      <w:pPr>
        <w:spacing w:after="0"/>
        <w:rPr>
          <w:rFonts w:cs="Calibri"/>
        </w:rPr>
      </w:pPr>
    </w:p>
    <w:p w14:paraId="55317371" w14:textId="77777777" w:rsidR="00ED31ED" w:rsidRDefault="00ED31ED" w:rsidP="00E2084C">
      <w:pPr>
        <w:spacing w:after="0"/>
        <w:rPr>
          <w:rFonts w:cs="Calibri"/>
        </w:rPr>
      </w:pPr>
    </w:p>
    <w:p w14:paraId="3EE73BC9" w14:textId="35A6A5BF" w:rsidR="00673DAB" w:rsidRDefault="00673DAB" w:rsidP="00E2084C">
      <w:pPr>
        <w:spacing w:after="0"/>
        <w:rPr>
          <w:rFonts w:cs="Calibri"/>
        </w:rPr>
      </w:pPr>
      <w:r>
        <w:rPr>
          <w:rFonts w:cs="Calibri"/>
        </w:rPr>
        <w:t>SIGNED:................................................................</w:t>
      </w:r>
      <w:r w:rsidR="00E2084C">
        <w:rPr>
          <w:rFonts w:cs="Calibri"/>
        </w:rPr>
        <w:t xml:space="preserve"> CHAIRMAN                       </w:t>
      </w:r>
      <w:r>
        <w:rPr>
          <w:rFonts w:cs="Calibri"/>
        </w:rPr>
        <w:t>Dated:..................................................................</w:t>
      </w:r>
    </w:p>
    <w:p w14:paraId="65BF46A8" w14:textId="77777777" w:rsidR="006F790E" w:rsidRDefault="006F790E" w:rsidP="006F790E">
      <w:pPr>
        <w:spacing w:after="0" w:line="240" w:lineRule="auto"/>
        <w:rPr>
          <w:rFonts w:cs="Calibri"/>
        </w:rPr>
      </w:pPr>
    </w:p>
    <w:p w14:paraId="76068E1E" w14:textId="15A7AA47" w:rsidR="007E2F07" w:rsidRDefault="00E5202B" w:rsidP="006F790E">
      <w:pPr>
        <w:spacing w:after="0" w:line="240" w:lineRule="auto"/>
        <w:rPr>
          <w:rFonts w:cs="Calibri"/>
        </w:rPr>
      </w:pPr>
      <w:r>
        <w:rPr>
          <w:rFonts w:cs="Calibri"/>
        </w:rPr>
        <w:t>Future Meetings</w:t>
      </w:r>
    </w:p>
    <w:p w14:paraId="5C3C3597" w14:textId="77777777" w:rsidR="00B95912" w:rsidRDefault="00B95912" w:rsidP="006F790E">
      <w:pPr>
        <w:spacing w:after="0" w:line="240" w:lineRule="auto"/>
        <w:rPr>
          <w:rFonts w:cs="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4463"/>
        <w:gridCol w:w="1297"/>
      </w:tblGrid>
      <w:tr w:rsidR="00A624F2" w14:paraId="52B82A4D" w14:textId="77777777" w:rsidTr="00DB5296">
        <w:trPr>
          <w:trHeight w:val="420"/>
        </w:trPr>
        <w:tc>
          <w:tcPr>
            <w:tcW w:w="2450" w:type="dxa"/>
            <w:tcBorders>
              <w:top w:val="single" w:sz="4" w:space="0" w:color="auto"/>
              <w:left w:val="single" w:sz="4" w:space="0" w:color="auto"/>
              <w:bottom w:val="single" w:sz="4" w:space="0" w:color="auto"/>
              <w:right w:val="single" w:sz="4" w:space="0" w:color="auto"/>
            </w:tcBorders>
          </w:tcPr>
          <w:p w14:paraId="0D0A8557" w14:textId="77777777" w:rsidR="00A624F2" w:rsidRPr="00154753" w:rsidRDefault="00A624F2" w:rsidP="00A624F2">
            <w:pP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67AA14F9" w14:textId="1DF436C7" w:rsidR="00A624F2" w:rsidRPr="00A87E51" w:rsidRDefault="00A624F2" w:rsidP="00A624F2">
            <w:pPr>
              <w:rPr>
                <w:rFonts w:ascii="Arial" w:hAnsi="Arial" w:cs="Arial"/>
              </w:rPr>
            </w:pPr>
            <w:r w:rsidRPr="00A87E51">
              <w:rPr>
                <w:rFonts w:ascii="Arial" w:hAnsi="Arial" w:cs="Arial"/>
              </w:rPr>
              <w:t>Wednesday</w:t>
            </w:r>
            <w:r>
              <w:rPr>
                <w:rFonts w:ascii="Arial" w:hAnsi="Arial" w:cs="Arial"/>
              </w:rPr>
              <w:t xml:space="preserve"> June 5</w:t>
            </w:r>
            <w:r w:rsidRPr="00972583">
              <w:rPr>
                <w:rFonts w:ascii="Arial" w:hAnsi="Arial" w:cs="Arial"/>
                <w:vertAlign w:val="superscript"/>
              </w:rPr>
              <w:t>th</w:t>
            </w:r>
            <w:r>
              <w:rPr>
                <w:rFonts w:ascii="Arial" w:hAnsi="Arial" w:cs="Arial"/>
              </w:rPr>
              <w:t xml:space="preserve"> </w:t>
            </w:r>
            <w:r w:rsidRPr="00A87E51">
              <w:rPr>
                <w:rFonts w:ascii="Arial" w:hAnsi="Arial" w:cs="Arial"/>
              </w:rPr>
              <w:t>2024</w:t>
            </w:r>
          </w:p>
        </w:tc>
        <w:tc>
          <w:tcPr>
            <w:tcW w:w="1297" w:type="dxa"/>
            <w:tcBorders>
              <w:top w:val="single" w:sz="4" w:space="0" w:color="auto"/>
              <w:left w:val="single" w:sz="4" w:space="0" w:color="auto"/>
              <w:bottom w:val="single" w:sz="4" w:space="0" w:color="auto"/>
              <w:right w:val="single" w:sz="4" w:space="0" w:color="auto"/>
            </w:tcBorders>
          </w:tcPr>
          <w:p w14:paraId="02F38168" w14:textId="6486C7C5" w:rsidR="00A624F2" w:rsidRPr="00A87E51" w:rsidRDefault="00A624F2" w:rsidP="00A624F2">
            <w:pPr>
              <w:rPr>
                <w:rFonts w:ascii="Arial" w:hAnsi="Arial" w:cs="Arial"/>
              </w:rPr>
            </w:pPr>
            <w:r w:rsidRPr="00A87E51">
              <w:rPr>
                <w:rFonts w:ascii="Arial" w:hAnsi="Arial" w:cs="Arial"/>
              </w:rPr>
              <w:t>7.</w:t>
            </w:r>
            <w:r>
              <w:rPr>
                <w:rFonts w:ascii="Arial" w:hAnsi="Arial" w:cs="Arial"/>
              </w:rPr>
              <w:t>3</w:t>
            </w:r>
            <w:r w:rsidRPr="00A87E51">
              <w:rPr>
                <w:rFonts w:ascii="Arial" w:hAnsi="Arial" w:cs="Arial"/>
              </w:rPr>
              <w:t>0pm</w:t>
            </w:r>
          </w:p>
        </w:tc>
      </w:tr>
      <w:tr w:rsidR="00A624F2" w14:paraId="5F0EF38D" w14:textId="77777777" w:rsidTr="00DB5296">
        <w:trPr>
          <w:trHeight w:val="433"/>
        </w:trPr>
        <w:tc>
          <w:tcPr>
            <w:tcW w:w="2450" w:type="dxa"/>
            <w:tcBorders>
              <w:top w:val="single" w:sz="4" w:space="0" w:color="auto"/>
              <w:left w:val="single" w:sz="4" w:space="0" w:color="auto"/>
              <w:bottom w:val="single" w:sz="4" w:space="0" w:color="auto"/>
              <w:right w:val="single" w:sz="4" w:space="0" w:color="auto"/>
            </w:tcBorders>
          </w:tcPr>
          <w:p w14:paraId="7DB442AE" w14:textId="50212985" w:rsidR="00A624F2" w:rsidRPr="00154753" w:rsidRDefault="00A624F2" w:rsidP="00A624F2">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076EF717" w14:textId="2EE48096" w:rsidR="00A624F2" w:rsidRPr="00A87E51" w:rsidRDefault="00A624F2" w:rsidP="00A624F2">
            <w:pPr>
              <w:rPr>
                <w:rFonts w:ascii="Arial" w:hAnsi="Arial" w:cs="Arial"/>
              </w:rPr>
            </w:pPr>
            <w:r w:rsidRPr="00A87E51">
              <w:rPr>
                <w:rFonts w:ascii="Arial" w:hAnsi="Arial" w:cs="Arial"/>
              </w:rPr>
              <w:t>Wednesday</w:t>
            </w:r>
            <w:r>
              <w:rPr>
                <w:rFonts w:ascii="Arial" w:hAnsi="Arial" w:cs="Arial"/>
              </w:rPr>
              <w:t xml:space="preserve"> July 3</w:t>
            </w:r>
            <w:r w:rsidRPr="00A54C81">
              <w:rPr>
                <w:rFonts w:ascii="Arial" w:hAnsi="Arial" w:cs="Arial"/>
                <w:vertAlign w:val="superscript"/>
              </w:rPr>
              <w:t>rd</w:t>
            </w:r>
            <w:r>
              <w:rPr>
                <w:rFonts w:ascii="Arial" w:hAnsi="Arial" w:cs="Arial"/>
              </w:rPr>
              <w:t xml:space="preserve"> </w:t>
            </w:r>
            <w:r w:rsidRPr="00A87E51">
              <w:rPr>
                <w:rFonts w:ascii="Arial" w:hAnsi="Arial" w:cs="Arial"/>
              </w:rPr>
              <w:t>2024</w:t>
            </w:r>
          </w:p>
        </w:tc>
        <w:tc>
          <w:tcPr>
            <w:tcW w:w="1297" w:type="dxa"/>
            <w:tcBorders>
              <w:top w:val="single" w:sz="4" w:space="0" w:color="auto"/>
              <w:left w:val="single" w:sz="4" w:space="0" w:color="auto"/>
              <w:bottom w:val="single" w:sz="4" w:space="0" w:color="auto"/>
              <w:right w:val="single" w:sz="4" w:space="0" w:color="auto"/>
            </w:tcBorders>
          </w:tcPr>
          <w:p w14:paraId="4709D3CB" w14:textId="398ECFB5" w:rsidR="00A624F2" w:rsidRPr="00A87E51" w:rsidRDefault="00A624F2" w:rsidP="00A624F2">
            <w:pPr>
              <w:rPr>
                <w:rFonts w:ascii="Arial" w:hAnsi="Arial" w:cs="Arial"/>
              </w:rPr>
            </w:pPr>
            <w:r w:rsidRPr="00A87E51">
              <w:rPr>
                <w:rFonts w:ascii="Arial" w:hAnsi="Arial" w:cs="Arial"/>
              </w:rPr>
              <w:t>7.</w:t>
            </w:r>
            <w:r>
              <w:rPr>
                <w:rFonts w:ascii="Arial" w:hAnsi="Arial" w:cs="Arial"/>
              </w:rPr>
              <w:t>3</w:t>
            </w:r>
            <w:r w:rsidRPr="00A87E51">
              <w:rPr>
                <w:rFonts w:ascii="Arial" w:hAnsi="Arial" w:cs="Arial"/>
              </w:rPr>
              <w:t>0pm</w:t>
            </w:r>
          </w:p>
        </w:tc>
      </w:tr>
      <w:tr w:rsidR="00A624F2" w14:paraId="4439A481" w14:textId="77777777" w:rsidTr="00DB5296">
        <w:trPr>
          <w:trHeight w:val="394"/>
        </w:trPr>
        <w:tc>
          <w:tcPr>
            <w:tcW w:w="2450" w:type="dxa"/>
            <w:tcBorders>
              <w:top w:val="single" w:sz="4" w:space="0" w:color="auto"/>
              <w:left w:val="single" w:sz="4" w:space="0" w:color="auto"/>
              <w:bottom w:val="single" w:sz="4" w:space="0" w:color="auto"/>
              <w:right w:val="single" w:sz="4" w:space="0" w:color="auto"/>
            </w:tcBorders>
          </w:tcPr>
          <w:p w14:paraId="27F5725A" w14:textId="07D6E072" w:rsidR="00A624F2" w:rsidRPr="00FE4006" w:rsidRDefault="00A624F2" w:rsidP="00A624F2">
            <w:pPr>
              <w:jc w:val="center"/>
              <w:rPr>
                <w:rFonts w:ascii="Arial" w:hAnsi="Arial" w:cs="Arial"/>
                <w:b/>
                <w:color w:val="C00000"/>
                <w:sz w:val="20"/>
                <w:szCs w:val="20"/>
              </w:rPr>
            </w:pPr>
          </w:p>
        </w:tc>
        <w:tc>
          <w:tcPr>
            <w:tcW w:w="4463" w:type="dxa"/>
            <w:tcBorders>
              <w:top w:val="single" w:sz="4" w:space="0" w:color="auto"/>
              <w:left w:val="single" w:sz="4" w:space="0" w:color="auto"/>
              <w:bottom w:val="single" w:sz="4" w:space="0" w:color="auto"/>
              <w:right w:val="single" w:sz="4" w:space="0" w:color="auto"/>
            </w:tcBorders>
          </w:tcPr>
          <w:p w14:paraId="0E30A723" w14:textId="766AADB8" w:rsidR="00A624F2" w:rsidRPr="00A87E51" w:rsidRDefault="00A624F2" w:rsidP="00A624F2">
            <w:pPr>
              <w:rPr>
                <w:rFonts w:ascii="Arial" w:hAnsi="Arial" w:cs="Arial"/>
              </w:rPr>
            </w:pPr>
            <w:r w:rsidRPr="00A87E51">
              <w:rPr>
                <w:rFonts w:ascii="Arial" w:hAnsi="Arial" w:cs="Arial"/>
              </w:rPr>
              <w:t>Wednesday</w:t>
            </w:r>
            <w:r>
              <w:rPr>
                <w:rFonts w:ascii="Arial" w:hAnsi="Arial" w:cs="Arial"/>
              </w:rPr>
              <w:t xml:space="preserve"> Sept 4</w:t>
            </w:r>
            <w:r w:rsidRPr="00BF462A">
              <w:rPr>
                <w:rFonts w:ascii="Arial" w:hAnsi="Arial" w:cs="Arial"/>
                <w:vertAlign w:val="superscript"/>
              </w:rPr>
              <w:t>th</w:t>
            </w:r>
            <w:r>
              <w:rPr>
                <w:rFonts w:ascii="Arial" w:hAnsi="Arial" w:cs="Arial"/>
              </w:rPr>
              <w:t xml:space="preserve"> 2024</w:t>
            </w:r>
          </w:p>
        </w:tc>
        <w:tc>
          <w:tcPr>
            <w:tcW w:w="1297" w:type="dxa"/>
            <w:tcBorders>
              <w:top w:val="single" w:sz="4" w:space="0" w:color="auto"/>
              <w:left w:val="single" w:sz="4" w:space="0" w:color="auto"/>
              <w:bottom w:val="single" w:sz="4" w:space="0" w:color="auto"/>
              <w:right w:val="single" w:sz="4" w:space="0" w:color="auto"/>
            </w:tcBorders>
          </w:tcPr>
          <w:p w14:paraId="7B88A548" w14:textId="4ADFB3B6" w:rsidR="00A624F2" w:rsidRPr="00A87E51" w:rsidRDefault="00A624F2" w:rsidP="00A624F2">
            <w:pPr>
              <w:rPr>
                <w:rFonts w:ascii="Arial" w:hAnsi="Arial" w:cs="Arial"/>
              </w:rPr>
            </w:pPr>
            <w:r w:rsidRPr="00A87E51">
              <w:rPr>
                <w:rFonts w:ascii="Arial" w:hAnsi="Arial" w:cs="Arial"/>
              </w:rPr>
              <w:t>7.</w:t>
            </w:r>
            <w:r>
              <w:rPr>
                <w:rFonts w:ascii="Arial" w:hAnsi="Arial" w:cs="Arial"/>
              </w:rPr>
              <w:t>3</w:t>
            </w:r>
            <w:r w:rsidRPr="00A87E51">
              <w:rPr>
                <w:rFonts w:ascii="Arial" w:hAnsi="Arial" w:cs="Arial"/>
              </w:rPr>
              <w:t>0pm</w:t>
            </w:r>
          </w:p>
        </w:tc>
      </w:tr>
      <w:tr w:rsidR="00A624F2" w14:paraId="623FE561" w14:textId="77777777" w:rsidTr="00CE015F">
        <w:trPr>
          <w:trHeight w:val="375"/>
        </w:trPr>
        <w:tc>
          <w:tcPr>
            <w:tcW w:w="2450" w:type="dxa"/>
            <w:tcBorders>
              <w:top w:val="single" w:sz="4" w:space="0" w:color="auto"/>
              <w:left w:val="single" w:sz="4" w:space="0" w:color="auto"/>
              <w:bottom w:val="single" w:sz="4" w:space="0" w:color="auto"/>
              <w:right w:val="single" w:sz="4" w:space="0" w:color="auto"/>
            </w:tcBorders>
          </w:tcPr>
          <w:p w14:paraId="1FC8ED3D" w14:textId="77777777" w:rsidR="00A624F2" w:rsidRPr="00154753" w:rsidRDefault="00A624F2" w:rsidP="00A624F2">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7A41F102" w14:textId="6DB2F972" w:rsidR="00A624F2" w:rsidRPr="00A87E51" w:rsidRDefault="00A624F2" w:rsidP="00A624F2">
            <w:pPr>
              <w:rPr>
                <w:rFonts w:ascii="Arial" w:hAnsi="Arial" w:cs="Arial"/>
              </w:rPr>
            </w:pPr>
            <w:r w:rsidRPr="00A87E51">
              <w:rPr>
                <w:rFonts w:ascii="Arial" w:hAnsi="Arial" w:cs="Arial"/>
              </w:rPr>
              <w:t>Wednesday</w:t>
            </w:r>
            <w:r>
              <w:rPr>
                <w:rFonts w:ascii="Arial" w:hAnsi="Arial" w:cs="Arial"/>
              </w:rPr>
              <w:t xml:space="preserve"> Oct 2</w:t>
            </w:r>
            <w:r w:rsidRPr="00A54C81">
              <w:rPr>
                <w:rFonts w:ascii="Arial" w:hAnsi="Arial" w:cs="Arial"/>
                <w:vertAlign w:val="superscript"/>
              </w:rPr>
              <w:t>rd</w:t>
            </w:r>
            <w:r>
              <w:rPr>
                <w:rFonts w:ascii="Arial" w:hAnsi="Arial" w:cs="Arial"/>
              </w:rPr>
              <w:t xml:space="preserve"> </w:t>
            </w:r>
            <w:r w:rsidRPr="00A87E51">
              <w:rPr>
                <w:rFonts w:ascii="Arial" w:hAnsi="Arial" w:cs="Arial"/>
              </w:rPr>
              <w:t>2024</w:t>
            </w:r>
          </w:p>
        </w:tc>
        <w:tc>
          <w:tcPr>
            <w:tcW w:w="1297" w:type="dxa"/>
            <w:tcBorders>
              <w:top w:val="single" w:sz="4" w:space="0" w:color="auto"/>
              <w:left w:val="single" w:sz="4" w:space="0" w:color="auto"/>
              <w:bottom w:val="single" w:sz="4" w:space="0" w:color="auto"/>
              <w:right w:val="single" w:sz="4" w:space="0" w:color="auto"/>
            </w:tcBorders>
          </w:tcPr>
          <w:p w14:paraId="4EC7CE3D" w14:textId="337873E1" w:rsidR="00A624F2" w:rsidRPr="00A87E51" w:rsidRDefault="00A624F2" w:rsidP="00A624F2">
            <w:pPr>
              <w:rPr>
                <w:rFonts w:ascii="Arial" w:hAnsi="Arial" w:cs="Arial"/>
              </w:rPr>
            </w:pPr>
            <w:r w:rsidRPr="00A87E51">
              <w:rPr>
                <w:rFonts w:ascii="Arial" w:hAnsi="Arial" w:cs="Arial"/>
              </w:rPr>
              <w:t>7.</w:t>
            </w:r>
            <w:r>
              <w:rPr>
                <w:rFonts w:ascii="Arial" w:hAnsi="Arial" w:cs="Arial"/>
              </w:rPr>
              <w:t>3</w:t>
            </w:r>
            <w:r w:rsidRPr="00A87E51">
              <w:rPr>
                <w:rFonts w:ascii="Arial" w:hAnsi="Arial" w:cs="Arial"/>
              </w:rPr>
              <w:t>0pm</w:t>
            </w:r>
          </w:p>
        </w:tc>
      </w:tr>
      <w:tr w:rsidR="00A624F2" w14:paraId="285A26F9" w14:textId="77777777" w:rsidTr="00DB5296">
        <w:trPr>
          <w:trHeight w:val="420"/>
        </w:trPr>
        <w:tc>
          <w:tcPr>
            <w:tcW w:w="2450" w:type="dxa"/>
            <w:tcBorders>
              <w:top w:val="single" w:sz="4" w:space="0" w:color="auto"/>
              <w:left w:val="single" w:sz="4" w:space="0" w:color="auto"/>
              <w:bottom w:val="single" w:sz="4" w:space="0" w:color="auto"/>
              <w:right w:val="single" w:sz="4" w:space="0" w:color="auto"/>
            </w:tcBorders>
          </w:tcPr>
          <w:p w14:paraId="4F1CE014" w14:textId="77777777" w:rsidR="00A624F2" w:rsidRPr="00154753" w:rsidRDefault="00A624F2" w:rsidP="00A624F2">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21CD4791" w14:textId="06A8877A" w:rsidR="00A624F2" w:rsidRPr="00A87E51" w:rsidRDefault="00A624F2" w:rsidP="00A624F2">
            <w:pPr>
              <w:rPr>
                <w:rFonts w:ascii="Arial" w:hAnsi="Arial" w:cs="Arial"/>
              </w:rPr>
            </w:pPr>
            <w:r w:rsidRPr="00A87E51">
              <w:rPr>
                <w:rFonts w:ascii="Arial" w:hAnsi="Arial" w:cs="Arial"/>
              </w:rPr>
              <w:t>Wednesday</w:t>
            </w:r>
            <w:r>
              <w:rPr>
                <w:rFonts w:ascii="Arial" w:hAnsi="Arial" w:cs="Arial"/>
              </w:rPr>
              <w:t xml:space="preserve"> Nov 6</w:t>
            </w:r>
            <w:r w:rsidRPr="00BF462A">
              <w:rPr>
                <w:rFonts w:ascii="Arial" w:hAnsi="Arial" w:cs="Arial"/>
                <w:vertAlign w:val="superscript"/>
              </w:rPr>
              <w:t>th</w:t>
            </w:r>
            <w:r>
              <w:rPr>
                <w:rFonts w:ascii="Arial" w:hAnsi="Arial" w:cs="Arial"/>
              </w:rPr>
              <w:t xml:space="preserve"> 2024</w:t>
            </w:r>
          </w:p>
        </w:tc>
        <w:tc>
          <w:tcPr>
            <w:tcW w:w="1297" w:type="dxa"/>
            <w:tcBorders>
              <w:top w:val="single" w:sz="4" w:space="0" w:color="auto"/>
              <w:left w:val="single" w:sz="4" w:space="0" w:color="auto"/>
              <w:bottom w:val="single" w:sz="4" w:space="0" w:color="auto"/>
              <w:right w:val="single" w:sz="4" w:space="0" w:color="auto"/>
            </w:tcBorders>
          </w:tcPr>
          <w:p w14:paraId="5B3F5985" w14:textId="0C953CCB" w:rsidR="00A624F2" w:rsidRPr="00A87E51" w:rsidRDefault="00A624F2" w:rsidP="00A624F2">
            <w:pPr>
              <w:rPr>
                <w:rFonts w:ascii="Arial" w:hAnsi="Arial" w:cs="Arial"/>
              </w:rPr>
            </w:pPr>
            <w:r w:rsidRPr="00A87E51">
              <w:rPr>
                <w:rFonts w:ascii="Arial" w:hAnsi="Arial" w:cs="Arial"/>
              </w:rPr>
              <w:t>7.</w:t>
            </w:r>
            <w:r>
              <w:rPr>
                <w:rFonts w:ascii="Arial" w:hAnsi="Arial" w:cs="Arial"/>
              </w:rPr>
              <w:t>00</w:t>
            </w:r>
            <w:r w:rsidRPr="00A87E51">
              <w:rPr>
                <w:rFonts w:ascii="Arial" w:hAnsi="Arial" w:cs="Arial"/>
              </w:rPr>
              <w:t>pm</w:t>
            </w:r>
          </w:p>
        </w:tc>
      </w:tr>
      <w:tr w:rsidR="00A624F2" w14:paraId="478F544F" w14:textId="77777777" w:rsidTr="00DB5296">
        <w:trPr>
          <w:trHeight w:val="420"/>
        </w:trPr>
        <w:tc>
          <w:tcPr>
            <w:tcW w:w="2450" w:type="dxa"/>
            <w:tcBorders>
              <w:top w:val="single" w:sz="4" w:space="0" w:color="auto"/>
              <w:left w:val="single" w:sz="4" w:space="0" w:color="auto"/>
              <w:bottom w:val="single" w:sz="4" w:space="0" w:color="auto"/>
              <w:right w:val="single" w:sz="4" w:space="0" w:color="auto"/>
            </w:tcBorders>
          </w:tcPr>
          <w:p w14:paraId="6D4DAA81" w14:textId="77777777" w:rsidR="00A624F2" w:rsidRPr="00154753" w:rsidRDefault="00A624F2" w:rsidP="00A624F2">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5792FB6A" w14:textId="1828915A" w:rsidR="00A624F2" w:rsidRPr="00A87E51" w:rsidRDefault="00A624F2" w:rsidP="00A624F2">
            <w:pPr>
              <w:rPr>
                <w:rFonts w:ascii="Arial" w:hAnsi="Arial" w:cs="Arial"/>
              </w:rPr>
            </w:pPr>
            <w:r w:rsidRPr="00A87E51">
              <w:rPr>
                <w:rFonts w:ascii="Arial" w:hAnsi="Arial" w:cs="Arial"/>
              </w:rPr>
              <w:t>Wednesday</w:t>
            </w:r>
            <w:r>
              <w:rPr>
                <w:rFonts w:ascii="Arial" w:hAnsi="Arial" w:cs="Arial"/>
              </w:rPr>
              <w:t xml:space="preserve"> Dec 4</w:t>
            </w:r>
            <w:r w:rsidRPr="00A624F2">
              <w:rPr>
                <w:rFonts w:ascii="Arial" w:hAnsi="Arial" w:cs="Arial"/>
                <w:vertAlign w:val="superscript"/>
              </w:rPr>
              <w:t>th</w:t>
            </w:r>
            <w:r>
              <w:rPr>
                <w:rFonts w:ascii="Arial" w:hAnsi="Arial" w:cs="Arial"/>
              </w:rPr>
              <w:t xml:space="preserve"> </w:t>
            </w:r>
            <w:r w:rsidRPr="00A87E51">
              <w:rPr>
                <w:rFonts w:ascii="Arial" w:hAnsi="Arial" w:cs="Arial"/>
              </w:rPr>
              <w:t>2024</w:t>
            </w:r>
          </w:p>
        </w:tc>
        <w:tc>
          <w:tcPr>
            <w:tcW w:w="1297" w:type="dxa"/>
            <w:tcBorders>
              <w:top w:val="single" w:sz="4" w:space="0" w:color="auto"/>
              <w:left w:val="single" w:sz="4" w:space="0" w:color="auto"/>
              <w:bottom w:val="single" w:sz="4" w:space="0" w:color="auto"/>
              <w:right w:val="single" w:sz="4" w:space="0" w:color="auto"/>
            </w:tcBorders>
          </w:tcPr>
          <w:p w14:paraId="3CC408B8" w14:textId="064EA915" w:rsidR="00A624F2" w:rsidRPr="00A87E51" w:rsidRDefault="00A624F2" w:rsidP="00A624F2">
            <w:pPr>
              <w:rPr>
                <w:rFonts w:ascii="Arial" w:hAnsi="Arial" w:cs="Arial"/>
              </w:rPr>
            </w:pPr>
            <w:r w:rsidRPr="00A87E51">
              <w:rPr>
                <w:rFonts w:ascii="Arial" w:hAnsi="Arial" w:cs="Arial"/>
              </w:rPr>
              <w:t>7.00pm</w:t>
            </w:r>
          </w:p>
        </w:tc>
      </w:tr>
    </w:tbl>
    <w:p w14:paraId="13FA58FF" w14:textId="77777777" w:rsidR="00E5202B" w:rsidRPr="00673DAB" w:rsidRDefault="00E5202B" w:rsidP="009B6D02">
      <w:pPr>
        <w:spacing w:after="0" w:line="240" w:lineRule="auto"/>
        <w:rPr>
          <w:rFonts w:cs="Calibri"/>
        </w:rPr>
      </w:pPr>
    </w:p>
    <w:sectPr w:rsidR="00E5202B" w:rsidRPr="00673DAB" w:rsidSect="00466921">
      <w:headerReference w:type="default" r:id="rId7"/>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8CA2F" w14:textId="77777777" w:rsidR="002C2464" w:rsidRDefault="002C2464" w:rsidP="00B92515">
      <w:pPr>
        <w:spacing w:after="0" w:line="240" w:lineRule="auto"/>
      </w:pPr>
      <w:r>
        <w:separator/>
      </w:r>
    </w:p>
  </w:endnote>
  <w:endnote w:type="continuationSeparator" w:id="0">
    <w:p w14:paraId="52E11395" w14:textId="77777777" w:rsidR="002C2464" w:rsidRDefault="002C2464" w:rsidP="00B9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186C0" w14:textId="77777777" w:rsidR="002C2464" w:rsidRDefault="002C2464" w:rsidP="00B92515">
      <w:pPr>
        <w:spacing w:after="0" w:line="240" w:lineRule="auto"/>
      </w:pPr>
      <w:r>
        <w:separator/>
      </w:r>
    </w:p>
  </w:footnote>
  <w:footnote w:type="continuationSeparator" w:id="0">
    <w:p w14:paraId="6611C9D8" w14:textId="77777777" w:rsidR="002C2464" w:rsidRDefault="002C2464" w:rsidP="00B9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82F85" w14:textId="681F546C" w:rsidR="00F70D01" w:rsidRDefault="00F70D01">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A7C17"/>
    <w:multiLevelType w:val="hybridMultilevel"/>
    <w:tmpl w:val="8B469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76AA0"/>
    <w:multiLevelType w:val="hybridMultilevel"/>
    <w:tmpl w:val="AF700B86"/>
    <w:lvl w:ilvl="0" w:tplc="08090001">
      <w:start w:val="1"/>
      <w:numFmt w:val="bullet"/>
      <w:lvlText w:val=""/>
      <w:lvlJc w:val="left"/>
      <w:pPr>
        <w:ind w:left="2149" w:hanging="360"/>
      </w:pPr>
      <w:rPr>
        <w:rFonts w:ascii="Symbol" w:hAnsi="Symbol" w:hint="default"/>
      </w:rPr>
    </w:lvl>
    <w:lvl w:ilvl="1" w:tplc="08090003">
      <w:start w:val="1"/>
      <w:numFmt w:val="bullet"/>
      <w:lvlText w:val="o"/>
      <w:lvlJc w:val="left"/>
      <w:pPr>
        <w:ind w:left="2869" w:hanging="360"/>
      </w:pPr>
      <w:rPr>
        <w:rFonts w:ascii="Courier New" w:hAnsi="Courier New" w:cs="Courier New" w:hint="default"/>
      </w:rPr>
    </w:lvl>
    <w:lvl w:ilvl="2" w:tplc="08090005">
      <w:start w:val="1"/>
      <w:numFmt w:val="bullet"/>
      <w:lvlText w:val=""/>
      <w:lvlJc w:val="left"/>
      <w:pPr>
        <w:ind w:left="3589" w:hanging="360"/>
      </w:pPr>
      <w:rPr>
        <w:rFonts w:ascii="Wingdings" w:hAnsi="Wingdings" w:hint="default"/>
      </w:rPr>
    </w:lvl>
    <w:lvl w:ilvl="3" w:tplc="08090001">
      <w:start w:val="1"/>
      <w:numFmt w:val="bullet"/>
      <w:lvlText w:val=""/>
      <w:lvlJc w:val="left"/>
      <w:pPr>
        <w:ind w:left="4309" w:hanging="360"/>
      </w:pPr>
      <w:rPr>
        <w:rFonts w:ascii="Symbol" w:hAnsi="Symbol" w:hint="default"/>
      </w:rPr>
    </w:lvl>
    <w:lvl w:ilvl="4" w:tplc="08090003">
      <w:start w:val="1"/>
      <w:numFmt w:val="bullet"/>
      <w:lvlText w:val="o"/>
      <w:lvlJc w:val="left"/>
      <w:pPr>
        <w:ind w:left="5029" w:hanging="360"/>
      </w:pPr>
      <w:rPr>
        <w:rFonts w:ascii="Courier New" w:hAnsi="Courier New" w:cs="Courier New" w:hint="default"/>
      </w:rPr>
    </w:lvl>
    <w:lvl w:ilvl="5" w:tplc="08090005">
      <w:start w:val="1"/>
      <w:numFmt w:val="bullet"/>
      <w:lvlText w:val=""/>
      <w:lvlJc w:val="left"/>
      <w:pPr>
        <w:ind w:left="5749" w:hanging="360"/>
      </w:pPr>
      <w:rPr>
        <w:rFonts w:ascii="Wingdings" w:hAnsi="Wingdings" w:hint="default"/>
      </w:rPr>
    </w:lvl>
    <w:lvl w:ilvl="6" w:tplc="08090001">
      <w:start w:val="1"/>
      <w:numFmt w:val="bullet"/>
      <w:lvlText w:val=""/>
      <w:lvlJc w:val="left"/>
      <w:pPr>
        <w:ind w:left="6469" w:hanging="360"/>
      </w:pPr>
      <w:rPr>
        <w:rFonts w:ascii="Symbol" w:hAnsi="Symbol" w:hint="default"/>
      </w:rPr>
    </w:lvl>
    <w:lvl w:ilvl="7" w:tplc="08090003">
      <w:start w:val="1"/>
      <w:numFmt w:val="bullet"/>
      <w:lvlText w:val="o"/>
      <w:lvlJc w:val="left"/>
      <w:pPr>
        <w:ind w:left="7189" w:hanging="360"/>
      </w:pPr>
      <w:rPr>
        <w:rFonts w:ascii="Courier New" w:hAnsi="Courier New" w:cs="Courier New" w:hint="default"/>
      </w:rPr>
    </w:lvl>
    <w:lvl w:ilvl="8" w:tplc="08090005">
      <w:start w:val="1"/>
      <w:numFmt w:val="bullet"/>
      <w:lvlText w:val=""/>
      <w:lvlJc w:val="left"/>
      <w:pPr>
        <w:ind w:left="7909" w:hanging="360"/>
      </w:pPr>
      <w:rPr>
        <w:rFonts w:ascii="Wingdings" w:hAnsi="Wingdings" w:hint="default"/>
      </w:rPr>
    </w:lvl>
  </w:abstractNum>
  <w:abstractNum w:abstractNumId="2" w15:restartNumberingAfterBreak="0">
    <w:nsid w:val="17960F3C"/>
    <w:multiLevelType w:val="hybridMultilevel"/>
    <w:tmpl w:val="874AC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81FE2"/>
    <w:multiLevelType w:val="hybridMultilevel"/>
    <w:tmpl w:val="C3C8497A"/>
    <w:lvl w:ilvl="0" w:tplc="54E42DB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480A"/>
    <w:multiLevelType w:val="multilevel"/>
    <w:tmpl w:val="D2AEE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51F0E"/>
    <w:multiLevelType w:val="hybridMultilevel"/>
    <w:tmpl w:val="C172C5E8"/>
    <w:lvl w:ilvl="0" w:tplc="2AC2CAF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83C5B"/>
    <w:multiLevelType w:val="multilevel"/>
    <w:tmpl w:val="58B0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B1325"/>
    <w:multiLevelType w:val="hybridMultilevel"/>
    <w:tmpl w:val="286C1A8A"/>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8" w15:restartNumberingAfterBreak="0">
    <w:nsid w:val="5687336C"/>
    <w:multiLevelType w:val="hybridMultilevel"/>
    <w:tmpl w:val="EB4C8978"/>
    <w:lvl w:ilvl="0" w:tplc="3708A330">
      <w:start w:val="1"/>
      <w:numFmt w:val="lowerRoman"/>
      <w:lvlText w:val="%1."/>
      <w:lvlJc w:val="left"/>
      <w:pPr>
        <w:ind w:left="9525" w:hanging="91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95AAA"/>
    <w:multiLevelType w:val="hybridMultilevel"/>
    <w:tmpl w:val="AB4ADC32"/>
    <w:lvl w:ilvl="0" w:tplc="B8FAFA4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03F11"/>
    <w:multiLevelType w:val="hybridMultilevel"/>
    <w:tmpl w:val="3CA4F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3C3D"/>
    <w:multiLevelType w:val="hybridMultilevel"/>
    <w:tmpl w:val="2DD846E2"/>
    <w:lvl w:ilvl="0" w:tplc="4A481E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C63D8"/>
    <w:multiLevelType w:val="hybridMultilevel"/>
    <w:tmpl w:val="41803592"/>
    <w:lvl w:ilvl="0" w:tplc="20BE967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67E3C"/>
    <w:multiLevelType w:val="hybridMultilevel"/>
    <w:tmpl w:val="43B02FC6"/>
    <w:lvl w:ilvl="0" w:tplc="431624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359028">
    <w:abstractNumId w:val="12"/>
  </w:num>
  <w:num w:numId="2" w16cid:durableId="707413675">
    <w:abstractNumId w:val="3"/>
  </w:num>
  <w:num w:numId="3" w16cid:durableId="355421620">
    <w:abstractNumId w:val="9"/>
  </w:num>
  <w:num w:numId="4" w16cid:durableId="1047334226">
    <w:abstractNumId w:val="5"/>
  </w:num>
  <w:num w:numId="5" w16cid:durableId="2021472252">
    <w:abstractNumId w:val="13"/>
  </w:num>
  <w:num w:numId="6" w16cid:durableId="2130394385">
    <w:abstractNumId w:val="11"/>
  </w:num>
  <w:num w:numId="7" w16cid:durableId="1655063619">
    <w:abstractNumId w:val="8"/>
  </w:num>
  <w:num w:numId="8" w16cid:durableId="253393868">
    <w:abstractNumId w:val="2"/>
  </w:num>
  <w:num w:numId="9" w16cid:durableId="312368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4660324">
    <w:abstractNumId w:val="1"/>
  </w:num>
  <w:num w:numId="11" w16cid:durableId="316687312">
    <w:abstractNumId w:val="6"/>
  </w:num>
  <w:num w:numId="12" w16cid:durableId="207843400">
    <w:abstractNumId w:val="4"/>
    <w:lvlOverride w:ilvl="0">
      <w:lvl w:ilvl="0">
        <w:numFmt w:val="decimal"/>
        <w:lvlText w:val="%1."/>
        <w:lvlJc w:val="left"/>
      </w:lvl>
    </w:lvlOverride>
  </w:num>
  <w:num w:numId="13" w16cid:durableId="1763330472">
    <w:abstractNumId w:val="7"/>
  </w:num>
  <w:num w:numId="14" w16cid:durableId="1838301765">
    <w:abstractNumId w:val="0"/>
  </w:num>
  <w:num w:numId="15" w16cid:durableId="1970089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E9"/>
    <w:rsid w:val="000024FE"/>
    <w:rsid w:val="00004022"/>
    <w:rsid w:val="00004E27"/>
    <w:rsid w:val="0000597A"/>
    <w:rsid w:val="0000628B"/>
    <w:rsid w:val="000070CD"/>
    <w:rsid w:val="0001092E"/>
    <w:rsid w:val="00010CC4"/>
    <w:rsid w:val="00013551"/>
    <w:rsid w:val="0001762A"/>
    <w:rsid w:val="00020787"/>
    <w:rsid w:val="00021B1B"/>
    <w:rsid w:val="00031E0B"/>
    <w:rsid w:val="0003487F"/>
    <w:rsid w:val="000357A8"/>
    <w:rsid w:val="00035C1E"/>
    <w:rsid w:val="00037B47"/>
    <w:rsid w:val="00037E9C"/>
    <w:rsid w:val="0004053C"/>
    <w:rsid w:val="00040566"/>
    <w:rsid w:val="00040935"/>
    <w:rsid w:val="00045243"/>
    <w:rsid w:val="00046A4E"/>
    <w:rsid w:val="00047660"/>
    <w:rsid w:val="00047EF8"/>
    <w:rsid w:val="00054F3C"/>
    <w:rsid w:val="00055099"/>
    <w:rsid w:val="00055298"/>
    <w:rsid w:val="00055C31"/>
    <w:rsid w:val="000565D0"/>
    <w:rsid w:val="0005666B"/>
    <w:rsid w:val="000570B0"/>
    <w:rsid w:val="000577C7"/>
    <w:rsid w:val="00057FA9"/>
    <w:rsid w:val="0006377C"/>
    <w:rsid w:val="000712C6"/>
    <w:rsid w:val="00074A85"/>
    <w:rsid w:val="00076F03"/>
    <w:rsid w:val="00077AD6"/>
    <w:rsid w:val="00081207"/>
    <w:rsid w:val="0008190B"/>
    <w:rsid w:val="00082B3C"/>
    <w:rsid w:val="000839C4"/>
    <w:rsid w:val="0008477C"/>
    <w:rsid w:val="00084ED8"/>
    <w:rsid w:val="0008648F"/>
    <w:rsid w:val="00087BDD"/>
    <w:rsid w:val="000907F5"/>
    <w:rsid w:val="00093C02"/>
    <w:rsid w:val="0009510E"/>
    <w:rsid w:val="0009516B"/>
    <w:rsid w:val="000962AF"/>
    <w:rsid w:val="000A11FB"/>
    <w:rsid w:val="000A1A4E"/>
    <w:rsid w:val="000A2696"/>
    <w:rsid w:val="000A28E0"/>
    <w:rsid w:val="000A4688"/>
    <w:rsid w:val="000A7A1C"/>
    <w:rsid w:val="000B0BCD"/>
    <w:rsid w:val="000B1B74"/>
    <w:rsid w:val="000B2F3D"/>
    <w:rsid w:val="000B5194"/>
    <w:rsid w:val="000C17D2"/>
    <w:rsid w:val="000C1BBA"/>
    <w:rsid w:val="000C1F2A"/>
    <w:rsid w:val="000C36DE"/>
    <w:rsid w:val="000C3E1B"/>
    <w:rsid w:val="000C7A8A"/>
    <w:rsid w:val="000C7AB2"/>
    <w:rsid w:val="000D223C"/>
    <w:rsid w:val="000D3752"/>
    <w:rsid w:val="000D4E3E"/>
    <w:rsid w:val="000D7DBD"/>
    <w:rsid w:val="000D7E87"/>
    <w:rsid w:val="000E07F8"/>
    <w:rsid w:val="000E384D"/>
    <w:rsid w:val="000E593C"/>
    <w:rsid w:val="000E6A26"/>
    <w:rsid w:val="000F33BD"/>
    <w:rsid w:val="000F4631"/>
    <w:rsid w:val="000F7ED9"/>
    <w:rsid w:val="0010127F"/>
    <w:rsid w:val="0010319D"/>
    <w:rsid w:val="00105CFD"/>
    <w:rsid w:val="00105FDF"/>
    <w:rsid w:val="00107A4F"/>
    <w:rsid w:val="00107EC4"/>
    <w:rsid w:val="00110AC9"/>
    <w:rsid w:val="00111DDC"/>
    <w:rsid w:val="001129A2"/>
    <w:rsid w:val="001132E9"/>
    <w:rsid w:val="00114926"/>
    <w:rsid w:val="00115E9A"/>
    <w:rsid w:val="00120F08"/>
    <w:rsid w:val="00121FA3"/>
    <w:rsid w:val="00121FCA"/>
    <w:rsid w:val="001258EC"/>
    <w:rsid w:val="00125BCD"/>
    <w:rsid w:val="00125DFA"/>
    <w:rsid w:val="00127EB2"/>
    <w:rsid w:val="00131633"/>
    <w:rsid w:val="00134F0B"/>
    <w:rsid w:val="00135303"/>
    <w:rsid w:val="0013580E"/>
    <w:rsid w:val="00136C9E"/>
    <w:rsid w:val="00136E04"/>
    <w:rsid w:val="00142DB2"/>
    <w:rsid w:val="001449FE"/>
    <w:rsid w:val="00145445"/>
    <w:rsid w:val="001468A6"/>
    <w:rsid w:val="00150D64"/>
    <w:rsid w:val="001522D1"/>
    <w:rsid w:val="00154221"/>
    <w:rsid w:val="001552CC"/>
    <w:rsid w:val="00160B45"/>
    <w:rsid w:val="00160B97"/>
    <w:rsid w:val="001621E2"/>
    <w:rsid w:val="00162CC0"/>
    <w:rsid w:val="0016683B"/>
    <w:rsid w:val="001678F8"/>
    <w:rsid w:val="00167D72"/>
    <w:rsid w:val="00171838"/>
    <w:rsid w:val="001728FC"/>
    <w:rsid w:val="00172E46"/>
    <w:rsid w:val="00174C9F"/>
    <w:rsid w:val="00175A48"/>
    <w:rsid w:val="001801FC"/>
    <w:rsid w:val="001834CB"/>
    <w:rsid w:val="00185759"/>
    <w:rsid w:val="00185D0E"/>
    <w:rsid w:val="00192186"/>
    <w:rsid w:val="00192F03"/>
    <w:rsid w:val="00193AA1"/>
    <w:rsid w:val="0019488D"/>
    <w:rsid w:val="001A2C73"/>
    <w:rsid w:val="001A40BF"/>
    <w:rsid w:val="001A76D8"/>
    <w:rsid w:val="001B2B73"/>
    <w:rsid w:val="001B3A48"/>
    <w:rsid w:val="001B4C74"/>
    <w:rsid w:val="001B5592"/>
    <w:rsid w:val="001B5D93"/>
    <w:rsid w:val="001B5EFA"/>
    <w:rsid w:val="001B6E7C"/>
    <w:rsid w:val="001B760B"/>
    <w:rsid w:val="001C0A47"/>
    <w:rsid w:val="001C0C85"/>
    <w:rsid w:val="001C4A4A"/>
    <w:rsid w:val="001D1265"/>
    <w:rsid w:val="001D2F8E"/>
    <w:rsid w:val="001D3446"/>
    <w:rsid w:val="001D4B49"/>
    <w:rsid w:val="001D55C8"/>
    <w:rsid w:val="001E1798"/>
    <w:rsid w:val="001E4A3D"/>
    <w:rsid w:val="001E62F9"/>
    <w:rsid w:val="001F1CDC"/>
    <w:rsid w:val="001F58E1"/>
    <w:rsid w:val="001F5CAF"/>
    <w:rsid w:val="001F61AE"/>
    <w:rsid w:val="001F69FC"/>
    <w:rsid w:val="00202EF4"/>
    <w:rsid w:val="0020714B"/>
    <w:rsid w:val="00207DB8"/>
    <w:rsid w:val="002101E0"/>
    <w:rsid w:val="00210EAF"/>
    <w:rsid w:val="002133CA"/>
    <w:rsid w:val="00214CB2"/>
    <w:rsid w:val="00214F6F"/>
    <w:rsid w:val="00224905"/>
    <w:rsid w:val="00225410"/>
    <w:rsid w:val="0022580B"/>
    <w:rsid w:val="00226D45"/>
    <w:rsid w:val="00227C76"/>
    <w:rsid w:val="002322E2"/>
    <w:rsid w:val="0023489A"/>
    <w:rsid w:val="0023582C"/>
    <w:rsid w:val="00236769"/>
    <w:rsid w:val="00237209"/>
    <w:rsid w:val="00242B41"/>
    <w:rsid w:val="00244010"/>
    <w:rsid w:val="002447D4"/>
    <w:rsid w:val="0024485E"/>
    <w:rsid w:val="002453A1"/>
    <w:rsid w:val="00245FFD"/>
    <w:rsid w:val="002465D3"/>
    <w:rsid w:val="002471DF"/>
    <w:rsid w:val="00251858"/>
    <w:rsid w:val="00254809"/>
    <w:rsid w:val="00256B83"/>
    <w:rsid w:val="00262AB0"/>
    <w:rsid w:val="00265EE9"/>
    <w:rsid w:val="00272289"/>
    <w:rsid w:val="002745E0"/>
    <w:rsid w:val="0027589B"/>
    <w:rsid w:val="00275B28"/>
    <w:rsid w:val="00276D10"/>
    <w:rsid w:val="002906CE"/>
    <w:rsid w:val="00291CF3"/>
    <w:rsid w:val="002940D3"/>
    <w:rsid w:val="00295891"/>
    <w:rsid w:val="002A1E33"/>
    <w:rsid w:val="002A3007"/>
    <w:rsid w:val="002A34EE"/>
    <w:rsid w:val="002A7D93"/>
    <w:rsid w:val="002B0F7D"/>
    <w:rsid w:val="002B1352"/>
    <w:rsid w:val="002B2953"/>
    <w:rsid w:val="002B4265"/>
    <w:rsid w:val="002B4299"/>
    <w:rsid w:val="002B5974"/>
    <w:rsid w:val="002C048D"/>
    <w:rsid w:val="002C21F9"/>
    <w:rsid w:val="002C2464"/>
    <w:rsid w:val="002C62FA"/>
    <w:rsid w:val="002D17DE"/>
    <w:rsid w:val="002D57A1"/>
    <w:rsid w:val="002D7787"/>
    <w:rsid w:val="002E005C"/>
    <w:rsid w:val="002E2E7E"/>
    <w:rsid w:val="002E3AD7"/>
    <w:rsid w:val="002E3F63"/>
    <w:rsid w:val="002F2613"/>
    <w:rsid w:val="002F6BB7"/>
    <w:rsid w:val="002F701D"/>
    <w:rsid w:val="0030125E"/>
    <w:rsid w:val="003012C1"/>
    <w:rsid w:val="00302CC4"/>
    <w:rsid w:val="00303263"/>
    <w:rsid w:val="0030462B"/>
    <w:rsid w:val="003058B9"/>
    <w:rsid w:val="00306676"/>
    <w:rsid w:val="00306CDA"/>
    <w:rsid w:val="00310167"/>
    <w:rsid w:val="0031162E"/>
    <w:rsid w:val="00312BAF"/>
    <w:rsid w:val="00313D1A"/>
    <w:rsid w:val="00314E46"/>
    <w:rsid w:val="00315565"/>
    <w:rsid w:val="003170E8"/>
    <w:rsid w:val="00320010"/>
    <w:rsid w:val="00322420"/>
    <w:rsid w:val="0032481D"/>
    <w:rsid w:val="00327469"/>
    <w:rsid w:val="00330D89"/>
    <w:rsid w:val="00331195"/>
    <w:rsid w:val="003319EB"/>
    <w:rsid w:val="0033428E"/>
    <w:rsid w:val="0033564F"/>
    <w:rsid w:val="003370EF"/>
    <w:rsid w:val="00340F2E"/>
    <w:rsid w:val="003421D5"/>
    <w:rsid w:val="00344C68"/>
    <w:rsid w:val="00345CB0"/>
    <w:rsid w:val="0034661E"/>
    <w:rsid w:val="00346913"/>
    <w:rsid w:val="00350439"/>
    <w:rsid w:val="00355D7A"/>
    <w:rsid w:val="00360FAC"/>
    <w:rsid w:val="00361034"/>
    <w:rsid w:val="00362C7D"/>
    <w:rsid w:val="003676B9"/>
    <w:rsid w:val="00367F74"/>
    <w:rsid w:val="00371254"/>
    <w:rsid w:val="00373F63"/>
    <w:rsid w:val="00374048"/>
    <w:rsid w:val="00374DA5"/>
    <w:rsid w:val="00376BA1"/>
    <w:rsid w:val="00377ECF"/>
    <w:rsid w:val="00381002"/>
    <w:rsid w:val="00382EA1"/>
    <w:rsid w:val="0038300F"/>
    <w:rsid w:val="00385FBF"/>
    <w:rsid w:val="00386682"/>
    <w:rsid w:val="003875B0"/>
    <w:rsid w:val="003939CA"/>
    <w:rsid w:val="00394EB9"/>
    <w:rsid w:val="003A12A7"/>
    <w:rsid w:val="003A3686"/>
    <w:rsid w:val="003A43B9"/>
    <w:rsid w:val="003B184B"/>
    <w:rsid w:val="003B2A50"/>
    <w:rsid w:val="003B4AC1"/>
    <w:rsid w:val="003C5CB4"/>
    <w:rsid w:val="003C5F3C"/>
    <w:rsid w:val="003C5FD8"/>
    <w:rsid w:val="003C7BC6"/>
    <w:rsid w:val="003D14A8"/>
    <w:rsid w:val="003D1929"/>
    <w:rsid w:val="003D56C0"/>
    <w:rsid w:val="003D6DCB"/>
    <w:rsid w:val="003D7348"/>
    <w:rsid w:val="003D79C0"/>
    <w:rsid w:val="003D7DE7"/>
    <w:rsid w:val="003E1F20"/>
    <w:rsid w:val="003E22B5"/>
    <w:rsid w:val="003E6872"/>
    <w:rsid w:val="003E7166"/>
    <w:rsid w:val="003F27C3"/>
    <w:rsid w:val="003F3C3B"/>
    <w:rsid w:val="003F4329"/>
    <w:rsid w:val="003F7736"/>
    <w:rsid w:val="00400AEC"/>
    <w:rsid w:val="00401C79"/>
    <w:rsid w:val="0041261C"/>
    <w:rsid w:val="00415858"/>
    <w:rsid w:val="00416F64"/>
    <w:rsid w:val="00417DCE"/>
    <w:rsid w:val="00421EB1"/>
    <w:rsid w:val="00422982"/>
    <w:rsid w:val="00424C17"/>
    <w:rsid w:val="004253A6"/>
    <w:rsid w:val="00426CC9"/>
    <w:rsid w:val="00427215"/>
    <w:rsid w:val="0043059F"/>
    <w:rsid w:val="00432659"/>
    <w:rsid w:val="00432E49"/>
    <w:rsid w:val="0043372A"/>
    <w:rsid w:val="00433A70"/>
    <w:rsid w:val="00436F0B"/>
    <w:rsid w:val="00443588"/>
    <w:rsid w:val="00447BCC"/>
    <w:rsid w:val="00451637"/>
    <w:rsid w:val="004532FE"/>
    <w:rsid w:val="00455E10"/>
    <w:rsid w:val="00460514"/>
    <w:rsid w:val="004614E6"/>
    <w:rsid w:val="0046350B"/>
    <w:rsid w:val="004661A5"/>
    <w:rsid w:val="00466921"/>
    <w:rsid w:val="004677E2"/>
    <w:rsid w:val="00470538"/>
    <w:rsid w:val="00473897"/>
    <w:rsid w:val="00475A7B"/>
    <w:rsid w:val="00482581"/>
    <w:rsid w:val="00486A2B"/>
    <w:rsid w:val="004877B9"/>
    <w:rsid w:val="0049327B"/>
    <w:rsid w:val="00494B8C"/>
    <w:rsid w:val="00494C1E"/>
    <w:rsid w:val="004968AF"/>
    <w:rsid w:val="004A137E"/>
    <w:rsid w:val="004A4A0F"/>
    <w:rsid w:val="004A4C79"/>
    <w:rsid w:val="004B0A87"/>
    <w:rsid w:val="004B46C1"/>
    <w:rsid w:val="004B4B4A"/>
    <w:rsid w:val="004C0117"/>
    <w:rsid w:val="004C1478"/>
    <w:rsid w:val="004C2E65"/>
    <w:rsid w:val="004C2E71"/>
    <w:rsid w:val="004C46DE"/>
    <w:rsid w:val="004C5030"/>
    <w:rsid w:val="004C55FA"/>
    <w:rsid w:val="004C6C45"/>
    <w:rsid w:val="004D3661"/>
    <w:rsid w:val="004D3851"/>
    <w:rsid w:val="004D4DC5"/>
    <w:rsid w:val="004D6C6C"/>
    <w:rsid w:val="004E1360"/>
    <w:rsid w:val="004E7140"/>
    <w:rsid w:val="004E7EAC"/>
    <w:rsid w:val="004F17EB"/>
    <w:rsid w:val="004F38B7"/>
    <w:rsid w:val="004F6440"/>
    <w:rsid w:val="004F6FD2"/>
    <w:rsid w:val="00501E2B"/>
    <w:rsid w:val="0050238B"/>
    <w:rsid w:val="005056A5"/>
    <w:rsid w:val="00511915"/>
    <w:rsid w:val="00511997"/>
    <w:rsid w:val="00512BE7"/>
    <w:rsid w:val="00512DB1"/>
    <w:rsid w:val="00515A5D"/>
    <w:rsid w:val="005170FB"/>
    <w:rsid w:val="00520F41"/>
    <w:rsid w:val="00521184"/>
    <w:rsid w:val="00522003"/>
    <w:rsid w:val="005241F4"/>
    <w:rsid w:val="00525DA6"/>
    <w:rsid w:val="005266CD"/>
    <w:rsid w:val="0052760C"/>
    <w:rsid w:val="00531FFB"/>
    <w:rsid w:val="00532409"/>
    <w:rsid w:val="00534997"/>
    <w:rsid w:val="005372D3"/>
    <w:rsid w:val="00537B7B"/>
    <w:rsid w:val="00544CDA"/>
    <w:rsid w:val="00544E24"/>
    <w:rsid w:val="005469FB"/>
    <w:rsid w:val="00547BF0"/>
    <w:rsid w:val="0055101D"/>
    <w:rsid w:val="00552468"/>
    <w:rsid w:val="00552C65"/>
    <w:rsid w:val="00553BAD"/>
    <w:rsid w:val="005546D0"/>
    <w:rsid w:val="00556B22"/>
    <w:rsid w:val="0056145C"/>
    <w:rsid w:val="00561B7A"/>
    <w:rsid w:val="00561BD4"/>
    <w:rsid w:val="005624A5"/>
    <w:rsid w:val="00562CC3"/>
    <w:rsid w:val="005630AA"/>
    <w:rsid w:val="005671CA"/>
    <w:rsid w:val="0057233E"/>
    <w:rsid w:val="00576014"/>
    <w:rsid w:val="00576F4D"/>
    <w:rsid w:val="005771F5"/>
    <w:rsid w:val="00582E6B"/>
    <w:rsid w:val="0059186D"/>
    <w:rsid w:val="00592981"/>
    <w:rsid w:val="00592D0D"/>
    <w:rsid w:val="00593111"/>
    <w:rsid w:val="00594499"/>
    <w:rsid w:val="005948DB"/>
    <w:rsid w:val="005955C5"/>
    <w:rsid w:val="005A0480"/>
    <w:rsid w:val="005A0D8A"/>
    <w:rsid w:val="005A12B8"/>
    <w:rsid w:val="005A1E9C"/>
    <w:rsid w:val="005A34AA"/>
    <w:rsid w:val="005A4B10"/>
    <w:rsid w:val="005A6723"/>
    <w:rsid w:val="005A6910"/>
    <w:rsid w:val="005A7719"/>
    <w:rsid w:val="005B3472"/>
    <w:rsid w:val="005B74A4"/>
    <w:rsid w:val="005C0DA8"/>
    <w:rsid w:val="005C56E8"/>
    <w:rsid w:val="005C5FC8"/>
    <w:rsid w:val="005D2363"/>
    <w:rsid w:val="005D23B2"/>
    <w:rsid w:val="005D2B1B"/>
    <w:rsid w:val="005D306E"/>
    <w:rsid w:val="005E0464"/>
    <w:rsid w:val="005E3279"/>
    <w:rsid w:val="005E761C"/>
    <w:rsid w:val="005F0786"/>
    <w:rsid w:val="005F474C"/>
    <w:rsid w:val="005F48EF"/>
    <w:rsid w:val="005F4EF3"/>
    <w:rsid w:val="005F54D4"/>
    <w:rsid w:val="005F5C65"/>
    <w:rsid w:val="005F7683"/>
    <w:rsid w:val="005F7C8C"/>
    <w:rsid w:val="00601B91"/>
    <w:rsid w:val="00605B70"/>
    <w:rsid w:val="0061157D"/>
    <w:rsid w:val="00611CB7"/>
    <w:rsid w:val="00613AE7"/>
    <w:rsid w:val="006225F8"/>
    <w:rsid w:val="006242C2"/>
    <w:rsid w:val="00626732"/>
    <w:rsid w:val="006278B0"/>
    <w:rsid w:val="0063187C"/>
    <w:rsid w:val="0063194A"/>
    <w:rsid w:val="0063750A"/>
    <w:rsid w:val="0064406C"/>
    <w:rsid w:val="00645299"/>
    <w:rsid w:val="006455D7"/>
    <w:rsid w:val="00647EB2"/>
    <w:rsid w:val="00650560"/>
    <w:rsid w:val="00651A97"/>
    <w:rsid w:val="006548E9"/>
    <w:rsid w:val="00660254"/>
    <w:rsid w:val="00663D17"/>
    <w:rsid w:val="00664899"/>
    <w:rsid w:val="0067055D"/>
    <w:rsid w:val="00673DAB"/>
    <w:rsid w:val="00675C75"/>
    <w:rsid w:val="00675EAC"/>
    <w:rsid w:val="0067658B"/>
    <w:rsid w:val="0068156F"/>
    <w:rsid w:val="0068159B"/>
    <w:rsid w:val="006821D6"/>
    <w:rsid w:val="00682C51"/>
    <w:rsid w:val="00683888"/>
    <w:rsid w:val="0069152B"/>
    <w:rsid w:val="00691A6F"/>
    <w:rsid w:val="00692458"/>
    <w:rsid w:val="00695F3E"/>
    <w:rsid w:val="00697033"/>
    <w:rsid w:val="006972F3"/>
    <w:rsid w:val="00697C61"/>
    <w:rsid w:val="006A12EB"/>
    <w:rsid w:val="006A22CC"/>
    <w:rsid w:val="006A4A63"/>
    <w:rsid w:val="006B27C5"/>
    <w:rsid w:val="006B65B2"/>
    <w:rsid w:val="006B6F01"/>
    <w:rsid w:val="006B782C"/>
    <w:rsid w:val="006C062F"/>
    <w:rsid w:val="006C2634"/>
    <w:rsid w:val="006C30DD"/>
    <w:rsid w:val="006C5021"/>
    <w:rsid w:val="006C5D21"/>
    <w:rsid w:val="006C5E51"/>
    <w:rsid w:val="006D0012"/>
    <w:rsid w:val="006D09E5"/>
    <w:rsid w:val="006D207A"/>
    <w:rsid w:val="006D2505"/>
    <w:rsid w:val="006D3A43"/>
    <w:rsid w:val="006D40C0"/>
    <w:rsid w:val="006D5511"/>
    <w:rsid w:val="006D5B31"/>
    <w:rsid w:val="006D7549"/>
    <w:rsid w:val="006E3785"/>
    <w:rsid w:val="006E65A1"/>
    <w:rsid w:val="006E7F21"/>
    <w:rsid w:val="006F1094"/>
    <w:rsid w:val="006F4DC6"/>
    <w:rsid w:val="006F4F62"/>
    <w:rsid w:val="006F636E"/>
    <w:rsid w:val="006F6851"/>
    <w:rsid w:val="006F790E"/>
    <w:rsid w:val="007002F1"/>
    <w:rsid w:val="00700534"/>
    <w:rsid w:val="00702648"/>
    <w:rsid w:val="00705D3D"/>
    <w:rsid w:val="0070664B"/>
    <w:rsid w:val="00706DE0"/>
    <w:rsid w:val="00707817"/>
    <w:rsid w:val="00710D62"/>
    <w:rsid w:val="007114D1"/>
    <w:rsid w:val="0071624C"/>
    <w:rsid w:val="007162C8"/>
    <w:rsid w:val="0072742D"/>
    <w:rsid w:val="00730A07"/>
    <w:rsid w:val="007314C8"/>
    <w:rsid w:val="00731E86"/>
    <w:rsid w:val="0073493E"/>
    <w:rsid w:val="007352C5"/>
    <w:rsid w:val="00740D1C"/>
    <w:rsid w:val="00744CE2"/>
    <w:rsid w:val="0074526A"/>
    <w:rsid w:val="00747EBF"/>
    <w:rsid w:val="00752103"/>
    <w:rsid w:val="007524AD"/>
    <w:rsid w:val="00754C6D"/>
    <w:rsid w:val="00760156"/>
    <w:rsid w:val="007620B7"/>
    <w:rsid w:val="0076241C"/>
    <w:rsid w:val="0076299E"/>
    <w:rsid w:val="00763CCE"/>
    <w:rsid w:val="00767FC2"/>
    <w:rsid w:val="00772B31"/>
    <w:rsid w:val="007739DD"/>
    <w:rsid w:val="00776851"/>
    <w:rsid w:val="00777638"/>
    <w:rsid w:val="00777F5C"/>
    <w:rsid w:val="00782E21"/>
    <w:rsid w:val="00784027"/>
    <w:rsid w:val="0078517D"/>
    <w:rsid w:val="00787EEC"/>
    <w:rsid w:val="007913B8"/>
    <w:rsid w:val="0079159F"/>
    <w:rsid w:val="007921CE"/>
    <w:rsid w:val="00793B0C"/>
    <w:rsid w:val="00796D22"/>
    <w:rsid w:val="007A373E"/>
    <w:rsid w:val="007A7C45"/>
    <w:rsid w:val="007B4ACE"/>
    <w:rsid w:val="007B5AF0"/>
    <w:rsid w:val="007B62A3"/>
    <w:rsid w:val="007C019B"/>
    <w:rsid w:val="007C0D49"/>
    <w:rsid w:val="007D4569"/>
    <w:rsid w:val="007D68C8"/>
    <w:rsid w:val="007D6D51"/>
    <w:rsid w:val="007D7088"/>
    <w:rsid w:val="007D74E3"/>
    <w:rsid w:val="007E093C"/>
    <w:rsid w:val="007E2F07"/>
    <w:rsid w:val="007E3163"/>
    <w:rsid w:val="007E38F8"/>
    <w:rsid w:val="007E6FA8"/>
    <w:rsid w:val="007E7012"/>
    <w:rsid w:val="007F2D65"/>
    <w:rsid w:val="007F31F2"/>
    <w:rsid w:val="007F330A"/>
    <w:rsid w:val="007F3C74"/>
    <w:rsid w:val="007F62D7"/>
    <w:rsid w:val="007F67E2"/>
    <w:rsid w:val="008014B7"/>
    <w:rsid w:val="00802C51"/>
    <w:rsid w:val="0080340D"/>
    <w:rsid w:val="008035DD"/>
    <w:rsid w:val="0080387C"/>
    <w:rsid w:val="00805B5B"/>
    <w:rsid w:val="0080774B"/>
    <w:rsid w:val="00810174"/>
    <w:rsid w:val="008108DD"/>
    <w:rsid w:val="00811F70"/>
    <w:rsid w:val="008120BF"/>
    <w:rsid w:val="008254F7"/>
    <w:rsid w:val="00826E5D"/>
    <w:rsid w:val="00830A8B"/>
    <w:rsid w:val="00831CA5"/>
    <w:rsid w:val="00832730"/>
    <w:rsid w:val="00832FC9"/>
    <w:rsid w:val="008347D9"/>
    <w:rsid w:val="0083531A"/>
    <w:rsid w:val="00836E1E"/>
    <w:rsid w:val="00847514"/>
    <w:rsid w:val="008475FA"/>
    <w:rsid w:val="00850752"/>
    <w:rsid w:val="008508AD"/>
    <w:rsid w:val="008522BB"/>
    <w:rsid w:val="008532BA"/>
    <w:rsid w:val="00854FEB"/>
    <w:rsid w:val="008636AA"/>
    <w:rsid w:val="008638DE"/>
    <w:rsid w:val="0086605C"/>
    <w:rsid w:val="008663CA"/>
    <w:rsid w:val="00871052"/>
    <w:rsid w:val="008722C6"/>
    <w:rsid w:val="00873E28"/>
    <w:rsid w:val="00876485"/>
    <w:rsid w:val="008774D3"/>
    <w:rsid w:val="00877596"/>
    <w:rsid w:val="00880502"/>
    <w:rsid w:val="00880CE3"/>
    <w:rsid w:val="008868A4"/>
    <w:rsid w:val="008878A4"/>
    <w:rsid w:val="00887E39"/>
    <w:rsid w:val="00892022"/>
    <w:rsid w:val="008920EA"/>
    <w:rsid w:val="0089352A"/>
    <w:rsid w:val="008954AA"/>
    <w:rsid w:val="008955CF"/>
    <w:rsid w:val="008A0D43"/>
    <w:rsid w:val="008A45FF"/>
    <w:rsid w:val="008A4702"/>
    <w:rsid w:val="008A5857"/>
    <w:rsid w:val="008B076D"/>
    <w:rsid w:val="008B2B56"/>
    <w:rsid w:val="008B2B5F"/>
    <w:rsid w:val="008B472F"/>
    <w:rsid w:val="008B768C"/>
    <w:rsid w:val="008C26DE"/>
    <w:rsid w:val="008C2FDE"/>
    <w:rsid w:val="008C4122"/>
    <w:rsid w:val="008C53A1"/>
    <w:rsid w:val="008C6336"/>
    <w:rsid w:val="008C7093"/>
    <w:rsid w:val="008C7C8F"/>
    <w:rsid w:val="008D22D8"/>
    <w:rsid w:val="008D2875"/>
    <w:rsid w:val="008D33D0"/>
    <w:rsid w:val="008D3E46"/>
    <w:rsid w:val="008D5E6E"/>
    <w:rsid w:val="008E16B9"/>
    <w:rsid w:val="008E34FE"/>
    <w:rsid w:val="008E3FF9"/>
    <w:rsid w:val="008E5A62"/>
    <w:rsid w:val="008F50B0"/>
    <w:rsid w:val="008F5C9E"/>
    <w:rsid w:val="008F62BB"/>
    <w:rsid w:val="008F69E6"/>
    <w:rsid w:val="008F7B32"/>
    <w:rsid w:val="009004CD"/>
    <w:rsid w:val="00900C8C"/>
    <w:rsid w:val="00901480"/>
    <w:rsid w:val="0090577A"/>
    <w:rsid w:val="00905A30"/>
    <w:rsid w:val="00907079"/>
    <w:rsid w:val="00907F5E"/>
    <w:rsid w:val="00911C63"/>
    <w:rsid w:val="00912B74"/>
    <w:rsid w:val="00912E9B"/>
    <w:rsid w:val="009156D7"/>
    <w:rsid w:val="00917100"/>
    <w:rsid w:val="00921B0B"/>
    <w:rsid w:val="00922C8C"/>
    <w:rsid w:val="0092727C"/>
    <w:rsid w:val="009279CA"/>
    <w:rsid w:val="009279E1"/>
    <w:rsid w:val="00927FE6"/>
    <w:rsid w:val="009313E9"/>
    <w:rsid w:val="009316C6"/>
    <w:rsid w:val="00931E53"/>
    <w:rsid w:val="00932206"/>
    <w:rsid w:val="00932EC3"/>
    <w:rsid w:val="00933163"/>
    <w:rsid w:val="00933597"/>
    <w:rsid w:val="00933CD0"/>
    <w:rsid w:val="00933E82"/>
    <w:rsid w:val="0093489F"/>
    <w:rsid w:val="00936193"/>
    <w:rsid w:val="0093634C"/>
    <w:rsid w:val="0094015F"/>
    <w:rsid w:val="0094037D"/>
    <w:rsid w:val="00940585"/>
    <w:rsid w:val="00942C43"/>
    <w:rsid w:val="00942E85"/>
    <w:rsid w:val="009434E4"/>
    <w:rsid w:val="009436FB"/>
    <w:rsid w:val="00947048"/>
    <w:rsid w:val="00947390"/>
    <w:rsid w:val="00950576"/>
    <w:rsid w:val="00954FCD"/>
    <w:rsid w:val="0095561A"/>
    <w:rsid w:val="00961C00"/>
    <w:rsid w:val="00966239"/>
    <w:rsid w:val="0096772E"/>
    <w:rsid w:val="0097043D"/>
    <w:rsid w:val="00970838"/>
    <w:rsid w:val="00972583"/>
    <w:rsid w:val="00972889"/>
    <w:rsid w:val="009746AD"/>
    <w:rsid w:val="00975006"/>
    <w:rsid w:val="00975A36"/>
    <w:rsid w:val="00975EF2"/>
    <w:rsid w:val="00976E02"/>
    <w:rsid w:val="009778A2"/>
    <w:rsid w:val="0098056E"/>
    <w:rsid w:val="00981ABE"/>
    <w:rsid w:val="009847B9"/>
    <w:rsid w:val="00985A3D"/>
    <w:rsid w:val="00990B2B"/>
    <w:rsid w:val="00994699"/>
    <w:rsid w:val="00994787"/>
    <w:rsid w:val="00996255"/>
    <w:rsid w:val="009A02E1"/>
    <w:rsid w:val="009A06BF"/>
    <w:rsid w:val="009A084E"/>
    <w:rsid w:val="009B35B6"/>
    <w:rsid w:val="009B4297"/>
    <w:rsid w:val="009B5448"/>
    <w:rsid w:val="009B6773"/>
    <w:rsid w:val="009B6D02"/>
    <w:rsid w:val="009B7AF3"/>
    <w:rsid w:val="009B7B94"/>
    <w:rsid w:val="009C11CD"/>
    <w:rsid w:val="009C2E10"/>
    <w:rsid w:val="009C4979"/>
    <w:rsid w:val="009D3077"/>
    <w:rsid w:val="009D3D1E"/>
    <w:rsid w:val="009D3D75"/>
    <w:rsid w:val="009D3EA8"/>
    <w:rsid w:val="009D4753"/>
    <w:rsid w:val="009D6B15"/>
    <w:rsid w:val="009F2CB1"/>
    <w:rsid w:val="009F3A30"/>
    <w:rsid w:val="009F5252"/>
    <w:rsid w:val="009F6CE5"/>
    <w:rsid w:val="009F72C9"/>
    <w:rsid w:val="00A014DF"/>
    <w:rsid w:val="00A03275"/>
    <w:rsid w:val="00A03C7D"/>
    <w:rsid w:val="00A04D14"/>
    <w:rsid w:val="00A10CF6"/>
    <w:rsid w:val="00A121DC"/>
    <w:rsid w:val="00A17216"/>
    <w:rsid w:val="00A17E62"/>
    <w:rsid w:val="00A203CD"/>
    <w:rsid w:val="00A20704"/>
    <w:rsid w:val="00A212C5"/>
    <w:rsid w:val="00A21B24"/>
    <w:rsid w:val="00A21CF7"/>
    <w:rsid w:val="00A24E8A"/>
    <w:rsid w:val="00A256BE"/>
    <w:rsid w:val="00A34ECE"/>
    <w:rsid w:val="00A35070"/>
    <w:rsid w:val="00A3609F"/>
    <w:rsid w:val="00A36D98"/>
    <w:rsid w:val="00A429E6"/>
    <w:rsid w:val="00A42D43"/>
    <w:rsid w:val="00A43416"/>
    <w:rsid w:val="00A46495"/>
    <w:rsid w:val="00A52003"/>
    <w:rsid w:val="00A54C81"/>
    <w:rsid w:val="00A57348"/>
    <w:rsid w:val="00A624F2"/>
    <w:rsid w:val="00A66722"/>
    <w:rsid w:val="00A70D63"/>
    <w:rsid w:val="00A70DE0"/>
    <w:rsid w:val="00A7207B"/>
    <w:rsid w:val="00A72177"/>
    <w:rsid w:val="00A759A3"/>
    <w:rsid w:val="00A75F40"/>
    <w:rsid w:val="00A766B2"/>
    <w:rsid w:val="00A77D06"/>
    <w:rsid w:val="00A82DB2"/>
    <w:rsid w:val="00A850E0"/>
    <w:rsid w:val="00A85675"/>
    <w:rsid w:val="00A867EA"/>
    <w:rsid w:val="00A87E51"/>
    <w:rsid w:val="00A903E8"/>
    <w:rsid w:val="00A908F0"/>
    <w:rsid w:val="00A91BDE"/>
    <w:rsid w:val="00AA0C77"/>
    <w:rsid w:val="00AA2C7E"/>
    <w:rsid w:val="00AA4F78"/>
    <w:rsid w:val="00AA508F"/>
    <w:rsid w:val="00AA6153"/>
    <w:rsid w:val="00AB0DD7"/>
    <w:rsid w:val="00AB39B7"/>
    <w:rsid w:val="00AB43E8"/>
    <w:rsid w:val="00AB5A8F"/>
    <w:rsid w:val="00AB7692"/>
    <w:rsid w:val="00AC29A7"/>
    <w:rsid w:val="00AC33DB"/>
    <w:rsid w:val="00AC6F50"/>
    <w:rsid w:val="00AD01CB"/>
    <w:rsid w:val="00AD1E7A"/>
    <w:rsid w:val="00AD44DE"/>
    <w:rsid w:val="00AD45D8"/>
    <w:rsid w:val="00AD4A0B"/>
    <w:rsid w:val="00AE3229"/>
    <w:rsid w:val="00AE4837"/>
    <w:rsid w:val="00AE5C44"/>
    <w:rsid w:val="00AE637E"/>
    <w:rsid w:val="00AE6658"/>
    <w:rsid w:val="00AE6AAB"/>
    <w:rsid w:val="00AF252C"/>
    <w:rsid w:val="00AF2E30"/>
    <w:rsid w:val="00AF509D"/>
    <w:rsid w:val="00B00BE6"/>
    <w:rsid w:val="00B010BA"/>
    <w:rsid w:val="00B02B46"/>
    <w:rsid w:val="00B04911"/>
    <w:rsid w:val="00B06DB8"/>
    <w:rsid w:val="00B11DB5"/>
    <w:rsid w:val="00B13E82"/>
    <w:rsid w:val="00B16022"/>
    <w:rsid w:val="00B1631E"/>
    <w:rsid w:val="00B164DB"/>
    <w:rsid w:val="00B17354"/>
    <w:rsid w:val="00B219CC"/>
    <w:rsid w:val="00B22250"/>
    <w:rsid w:val="00B2554E"/>
    <w:rsid w:val="00B263CB"/>
    <w:rsid w:val="00B26D83"/>
    <w:rsid w:val="00B31316"/>
    <w:rsid w:val="00B316C1"/>
    <w:rsid w:val="00B33453"/>
    <w:rsid w:val="00B337E8"/>
    <w:rsid w:val="00B35813"/>
    <w:rsid w:val="00B36EF4"/>
    <w:rsid w:val="00B373DD"/>
    <w:rsid w:val="00B3777B"/>
    <w:rsid w:val="00B41FE8"/>
    <w:rsid w:val="00B44B38"/>
    <w:rsid w:val="00B451A5"/>
    <w:rsid w:val="00B50AE3"/>
    <w:rsid w:val="00B6104B"/>
    <w:rsid w:val="00B61FF0"/>
    <w:rsid w:val="00B621EF"/>
    <w:rsid w:val="00B6265C"/>
    <w:rsid w:val="00B64B65"/>
    <w:rsid w:val="00B705C2"/>
    <w:rsid w:val="00B71C26"/>
    <w:rsid w:val="00B71E1E"/>
    <w:rsid w:val="00B7222E"/>
    <w:rsid w:val="00B81751"/>
    <w:rsid w:val="00B827D4"/>
    <w:rsid w:val="00B82CF7"/>
    <w:rsid w:val="00B836B9"/>
    <w:rsid w:val="00B85343"/>
    <w:rsid w:val="00B855D4"/>
    <w:rsid w:val="00B857F9"/>
    <w:rsid w:val="00B92515"/>
    <w:rsid w:val="00B95912"/>
    <w:rsid w:val="00BA01B1"/>
    <w:rsid w:val="00BA097C"/>
    <w:rsid w:val="00BA150D"/>
    <w:rsid w:val="00BA3D7D"/>
    <w:rsid w:val="00BA46FF"/>
    <w:rsid w:val="00BB1484"/>
    <w:rsid w:val="00BB2A8F"/>
    <w:rsid w:val="00BB31E3"/>
    <w:rsid w:val="00BB4710"/>
    <w:rsid w:val="00BC1050"/>
    <w:rsid w:val="00BC17FB"/>
    <w:rsid w:val="00BC213E"/>
    <w:rsid w:val="00BC4C13"/>
    <w:rsid w:val="00BC7191"/>
    <w:rsid w:val="00BC781D"/>
    <w:rsid w:val="00BD0B24"/>
    <w:rsid w:val="00BD109E"/>
    <w:rsid w:val="00BD75A1"/>
    <w:rsid w:val="00BD77B9"/>
    <w:rsid w:val="00BE539A"/>
    <w:rsid w:val="00BE575A"/>
    <w:rsid w:val="00BE58FB"/>
    <w:rsid w:val="00BE6033"/>
    <w:rsid w:val="00BE6714"/>
    <w:rsid w:val="00BF0AE0"/>
    <w:rsid w:val="00BF1D56"/>
    <w:rsid w:val="00BF2F31"/>
    <w:rsid w:val="00BF462A"/>
    <w:rsid w:val="00BF568D"/>
    <w:rsid w:val="00BF6770"/>
    <w:rsid w:val="00C00426"/>
    <w:rsid w:val="00C05650"/>
    <w:rsid w:val="00C06215"/>
    <w:rsid w:val="00C06607"/>
    <w:rsid w:val="00C06E6E"/>
    <w:rsid w:val="00C07EFC"/>
    <w:rsid w:val="00C13131"/>
    <w:rsid w:val="00C140C5"/>
    <w:rsid w:val="00C162F7"/>
    <w:rsid w:val="00C174D9"/>
    <w:rsid w:val="00C230F9"/>
    <w:rsid w:val="00C24BF1"/>
    <w:rsid w:val="00C31CCC"/>
    <w:rsid w:val="00C329E5"/>
    <w:rsid w:val="00C32A35"/>
    <w:rsid w:val="00C34D2F"/>
    <w:rsid w:val="00C37459"/>
    <w:rsid w:val="00C37AF6"/>
    <w:rsid w:val="00C40474"/>
    <w:rsid w:val="00C427DB"/>
    <w:rsid w:val="00C42C1C"/>
    <w:rsid w:val="00C43101"/>
    <w:rsid w:val="00C4413A"/>
    <w:rsid w:val="00C468E4"/>
    <w:rsid w:val="00C47B50"/>
    <w:rsid w:val="00C528A0"/>
    <w:rsid w:val="00C6070A"/>
    <w:rsid w:val="00C62170"/>
    <w:rsid w:val="00C646D4"/>
    <w:rsid w:val="00C6509A"/>
    <w:rsid w:val="00C6759B"/>
    <w:rsid w:val="00C67818"/>
    <w:rsid w:val="00C726EB"/>
    <w:rsid w:val="00C73198"/>
    <w:rsid w:val="00C731F4"/>
    <w:rsid w:val="00C743F8"/>
    <w:rsid w:val="00C77369"/>
    <w:rsid w:val="00C77DCC"/>
    <w:rsid w:val="00C815B1"/>
    <w:rsid w:val="00C86199"/>
    <w:rsid w:val="00C86C0F"/>
    <w:rsid w:val="00C8759E"/>
    <w:rsid w:val="00C87B7C"/>
    <w:rsid w:val="00C91832"/>
    <w:rsid w:val="00C92BC7"/>
    <w:rsid w:val="00C9411A"/>
    <w:rsid w:val="00C976E1"/>
    <w:rsid w:val="00CA1410"/>
    <w:rsid w:val="00CA25FA"/>
    <w:rsid w:val="00CA26F2"/>
    <w:rsid w:val="00CA32B9"/>
    <w:rsid w:val="00CA4C96"/>
    <w:rsid w:val="00CA56EC"/>
    <w:rsid w:val="00CA724B"/>
    <w:rsid w:val="00CB0A2C"/>
    <w:rsid w:val="00CB46C4"/>
    <w:rsid w:val="00CB4D46"/>
    <w:rsid w:val="00CB5D01"/>
    <w:rsid w:val="00CC17A4"/>
    <w:rsid w:val="00CC1937"/>
    <w:rsid w:val="00CC3D07"/>
    <w:rsid w:val="00CC46C0"/>
    <w:rsid w:val="00CC5563"/>
    <w:rsid w:val="00CC6683"/>
    <w:rsid w:val="00CC68BD"/>
    <w:rsid w:val="00CC6FDC"/>
    <w:rsid w:val="00CD166D"/>
    <w:rsid w:val="00CD2F05"/>
    <w:rsid w:val="00CD3431"/>
    <w:rsid w:val="00CD6658"/>
    <w:rsid w:val="00CD7BC9"/>
    <w:rsid w:val="00CD7CB0"/>
    <w:rsid w:val="00CE015F"/>
    <w:rsid w:val="00CE2B74"/>
    <w:rsid w:val="00CE421D"/>
    <w:rsid w:val="00CE4868"/>
    <w:rsid w:val="00CE51C4"/>
    <w:rsid w:val="00CE7AB1"/>
    <w:rsid w:val="00CF1F8C"/>
    <w:rsid w:val="00CF206D"/>
    <w:rsid w:val="00CF5986"/>
    <w:rsid w:val="00CF76DF"/>
    <w:rsid w:val="00D02620"/>
    <w:rsid w:val="00D0336D"/>
    <w:rsid w:val="00D0483D"/>
    <w:rsid w:val="00D04F55"/>
    <w:rsid w:val="00D0634E"/>
    <w:rsid w:val="00D077BC"/>
    <w:rsid w:val="00D13648"/>
    <w:rsid w:val="00D14E52"/>
    <w:rsid w:val="00D15A15"/>
    <w:rsid w:val="00D166AF"/>
    <w:rsid w:val="00D21A9A"/>
    <w:rsid w:val="00D24946"/>
    <w:rsid w:val="00D26552"/>
    <w:rsid w:val="00D26778"/>
    <w:rsid w:val="00D2698B"/>
    <w:rsid w:val="00D30D7F"/>
    <w:rsid w:val="00D327FF"/>
    <w:rsid w:val="00D337D1"/>
    <w:rsid w:val="00D33C88"/>
    <w:rsid w:val="00D40A33"/>
    <w:rsid w:val="00D4386B"/>
    <w:rsid w:val="00D46739"/>
    <w:rsid w:val="00D46CDC"/>
    <w:rsid w:val="00D46E23"/>
    <w:rsid w:val="00D51220"/>
    <w:rsid w:val="00D5402B"/>
    <w:rsid w:val="00D541AE"/>
    <w:rsid w:val="00D55673"/>
    <w:rsid w:val="00D57424"/>
    <w:rsid w:val="00D617B2"/>
    <w:rsid w:val="00D662E6"/>
    <w:rsid w:val="00D665D1"/>
    <w:rsid w:val="00D67B5D"/>
    <w:rsid w:val="00D71691"/>
    <w:rsid w:val="00D716F9"/>
    <w:rsid w:val="00D74A81"/>
    <w:rsid w:val="00D74B76"/>
    <w:rsid w:val="00D81F94"/>
    <w:rsid w:val="00D82BF5"/>
    <w:rsid w:val="00D866FE"/>
    <w:rsid w:val="00D87BB8"/>
    <w:rsid w:val="00D87DA3"/>
    <w:rsid w:val="00D9038A"/>
    <w:rsid w:val="00D90DEE"/>
    <w:rsid w:val="00D90F91"/>
    <w:rsid w:val="00D93819"/>
    <w:rsid w:val="00DA1394"/>
    <w:rsid w:val="00DA182D"/>
    <w:rsid w:val="00DA1FBC"/>
    <w:rsid w:val="00DA3D68"/>
    <w:rsid w:val="00DA5D85"/>
    <w:rsid w:val="00DB394F"/>
    <w:rsid w:val="00DB4701"/>
    <w:rsid w:val="00DB5296"/>
    <w:rsid w:val="00DC03AC"/>
    <w:rsid w:val="00DC050E"/>
    <w:rsid w:val="00DC05DB"/>
    <w:rsid w:val="00DC469E"/>
    <w:rsid w:val="00DC50FD"/>
    <w:rsid w:val="00DC6EAC"/>
    <w:rsid w:val="00DC733D"/>
    <w:rsid w:val="00DC7D7E"/>
    <w:rsid w:val="00DD0175"/>
    <w:rsid w:val="00DD2AB7"/>
    <w:rsid w:val="00DD2DB8"/>
    <w:rsid w:val="00DD6503"/>
    <w:rsid w:val="00DE47FD"/>
    <w:rsid w:val="00DE65BC"/>
    <w:rsid w:val="00DE7A6F"/>
    <w:rsid w:val="00DF3C21"/>
    <w:rsid w:val="00E02C3E"/>
    <w:rsid w:val="00E034CE"/>
    <w:rsid w:val="00E052FE"/>
    <w:rsid w:val="00E05930"/>
    <w:rsid w:val="00E05B45"/>
    <w:rsid w:val="00E070F1"/>
    <w:rsid w:val="00E10F22"/>
    <w:rsid w:val="00E13ABC"/>
    <w:rsid w:val="00E15DD6"/>
    <w:rsid w:val="00E171BB"/>
    <w:rsid w:val="00E2084C"/>
    <w:rsid w:val="00E2123C"/>
    <w:rsid w:val="00E220B9"/>
    <w:rsid w:val="00E24162"/>
    <w:rsid w:val="00E27B38"/>
    <w:rsid w:val="00E27D6B"/>
    <w:rsid w:val="00E31FE1"/>
    <w:rsid w:val="00E347E9"/>
    <w:rsid w:val="00E35D05"/>
    <w:rsid w:val="00E366DF"/>
    <w:rsid w:val="00E36896"/>
    <w:rsid w:val="00E40A14"/>
    <w:rsid w:val="00E517F8"/>
    <w:rsid w:val="00E5202B"/>
    <w:rsid w:val="00E52B72"/>
    <w:rsid w:val="00E62074"/>
    <w:rsid w:val="00E625FE"/>
    <w:rsid w:val="00E63017"/>
    <w:rsid w:val="00E6488C"/>
    <w:rsid w:val="00E64BE3"/>
    <w:rsid w:val="00E70810"/>
    <w:rsid w:val="00E709FC"/>
    <w:rsid w:val="00E72B95"/>
    <w:rsid w:val="00E7347B"/>
    <w:rsid w:val="00E74030"/>
    <w:rsid w:val="00E75452"/>
    <w:rsid w:val="00E77D3F"/>
    <w:rsid w:val="00E8015A"/>
    <w:rsid w:val="00E818E1"/>
    <w:rsid w:val="00E81D07"/>
    <w:rsid w:val="00E81F39"/>
    <w:rsid w:val="00E82260"/>
    <w:rsid w:val="00E8254C"/>
    <w:rsid w:val="00E921AF"/>
    <w:rsid w:val="00EA07D0"/>
    <w:rsid w:val="00EA246B"/>
    <w:rsid w:val="00EA39B7"/>
    <w:rsid w:val="00EA3C7A"/>
    <w:rsid w:val="00EB11BA"/>
    <w:rsid w:val="00EB4D34"/>
    <w:rsid w:val="00EB52D1"/>
    <w:rsid w:val="00EB5C8D"/>
    <w:rsid w:val="00EB5E4A"/>
    <w:rsid w:val="00EB636B"/>
    <w:rsid w:val="00EB7FAE"/>
    <w:rsid w:val="00EC0DF1"/>
    <w:rsid w:val="00EC377E"/>
    <w:rsid w:val="00EC4385"/>
    <w:rsid w:val="00EC79F7"/>
    <w:rsid w:val="00ED31ED"/>
    <w:rsid w:val="00ED403D"/>
    <w:rsid w:val="00ED5308"/>
    <w:rsid w:val="00ED600B"/>
    <w:rsid w:val="00ED6B23"/>
    <w:rsid w:val="00EE0E33"/>
    <w:rsid w:val="00EE1C6D"/>
    <w:rsid w:val="00EE2724"/>
    <w:rsid w:val="00EE45E5"/>
    <w:rsid w:val="00EE492D"/>
    <w:rsid w:val="00EE604A"/>
    <w:rsid w:val="00EE6EB6"/>
    <w:rsid w:val="00EE74B5"/>
    <w:rsid w:val="00EE757A"/>
    <w:rsid w:val="00EE79BE"/>
    <w:rsid w:val="00EF3160"/>
    <w:rsid w:val="00EF5703"/>
    <w:rsid w:val="00EF5818"/>
    <w:rsid w:val="00EF65E7"/>
    <w:rsid w:val="00EF682E"/>
    <w:rsid w:val="00F02157"/>
    <w:rsid w:val="00F039B9"/>
    <w:rsid w:val="00F03B57"/>
    <w:rsid w:val="00F06EAF"/>
    <w:rsid w:val="00F100A5"/>
    <w:rsid w:val="00F10693"/>
    <w:rsid w:val="00F1322C"/>
    <w:rsid w:val="00F1403B"/>
    <w:rsid w:val="00F1433A"/>
    <w:rsid w:val="00F14FA3"/>
    <w:rsid w:val="00F20266"/>
    <w:rsid w:val="00F21C64"/>
    <w:rsid w:val="00F21C87"/>
    <w:rsid w:val="00F21D1B"/>
    <w:rsid w:val="00F22940"/>
    <w:rsid w:val="00F23CF3"/>
    <w:rsid w:val="00F25B40"/>
    <w:rsid w:val="00F315E5"/>
    <w:rsid w:val="00F32EA2"/>
    <w:rsid w:val="00F33047"/>
    <w:rsid w:val="00F34D54"/>
    <w:rsid w:val="00F3778D"/>
    <w:rsid w:val="00F37A9F"/>
    <w:rsid w:val="00F37BB6"/>
    <w:rsid w:val="00F40E7F"/>
    <w:rsid w:val="00F41DD4"/>
    <w:rsid w:val="00F42287"/>
    <w:rsid w:val="00F46118"/>
    <w:rsid w:val="00F50ECC"/>
    <w:rsid w:val="00F53EF1"/>
    <w:rsid w:val="00F56B70"/>
    <w:rsid w:val="00F571F6"/>
    <w:rsid w:val="00F60053"/>
    <w:rsid w:val="00F60568"/>
    <w:rsid w:val="00F6091C"/>
    <w:rsid w:val="00F632E3"/>
    <w:rsid w:val="00F6413C"/>
    <w:rsid w:val="00F64681"/>
    <w:rsid w:val="00F64E28"/>
    <w:rsid w:val="00F66803"/>
    <w:rsid w:val="00F70D01"/>
    <w:rsid w:val="00F74280"/>
    <w:rsid w:val="00F7440F"/>
    <w:rsid w:val="00F75D5C"/>
    <w:rsid w:val="00F76C94"/>
    <w:rsid w:val="00F7700A"/>
    <w:rsid w:val="00F80363"/>
    <w:rsid w:val="00F82D77"/>
    <w:rsid w:val="00F82ECC"/>
    <w:rsid w:val="00F90E35"/>
    <w:rsid w:val="00F9497B"/>
    <w:rsid w:val="00FA01A2"/>
    <w:rsid w:val="00FA117F"/>
    <w:rsid w:val="00FA2A4C"/>
    <w:rsid w:val="00FA2CA1"/>
    <w:rsid w:val="00FA576C"/>
    <w:rsid w:val="00FA59BF"/>
    <w:rsid w:val="00FA5CE3"/>
    <w:rsid w:val="00FB2923"/>
    <w:rsid w:val="00FB2BEA"/>
    <w:rsid w:val="00FB4632"/>
    <w:rsid w:val="00FB781A"/>
    <w:rsid w:val="00FB7B42"/>
    <w:rsid w:val="00FB7DB3"/>
    <w:rsid w:val="00FC17C8"/>
    <w:rsid w:val="00FC18AE"/>
    <w:rsid w:val="00FC1CFA"/>
    <w:rsid w:val="00FC2E77"/>
    <w:rsid w:val="00FD0C41"/>
    <w:rsid w:val="00FD13F1"/>
    <w:rsid w:val="00FD3A3C"/>
    <w:rsid w:val="00FD4362"/>
    <w:rsid w:val="00FD71A4"/>
    <w:rsid w:val="00FD7AE4"/>
    <w:rsid w:val="00FE1A4B"/>
    <w:rsid w:val="00FF0194"/>
    <w:rsid w:val="00FF07B1"/>
    <w:rsid w:val="00FF16AD"/>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BA08"/>
  <w15:docId w15:val="{B7BDA115-390B-4794-97C8-6A91B5EB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B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92515"/>
    <w:pPr>
      <w:tabs>
        <w:tab w:val="center" w:pos="4513"/>
        <w:tab w:val="right" w:pos="9026"/>
      </w:tabs>
    </w:pPr>
  </w:style>
  <w:style w:type="character" w:customStyle="1" w:styleId="HeaderChar">
    <w:name w:val="Header Char"/>
    <w:basedOn w:val="DefaultParagraphFont"/>
    <w:link w:val="Header"/>
    <w:uiPriority w:val="99"/>
    <w:rsid w:val="00B92515"/>
    <w:rPr>
      <w:sz w:val="22"/>
      <w:szCs w:val="22"/>
      <w:lang w:eastAsia="en-US"/>
    </w:rPr>
  </w:style>
  <w:style w:type="paragraph" w:styleId="Footer">
    <w:name w:val="footer"/>
    <w:basedOn w:val="Normal"/>
    <w:link w:val="FooterChar"/>
    <w:uiPriority w:val="99"/>
    <w:unhideWhenUsed/>
    <w:rsid w:val="00B92515"/>
    <w:pPr>
      <w:tabs>
        <w:tab w:val="center" w:pos="4513"/>
        <w:tab w:val="right" w:pos="9026"/>
      </w:tabs>
    </w:pPr>
  </w:style>
  <w:style w:type="character" w:customStyle="1" w:styleId="FooterChar">
    <w:name w:val="Footer Char"/>
    <w:basedOn w:val="DefaultParagraphFont"/>
    <w:link w:val="Footer"/>
    <w:uiPriority w:val="99"/>
    <w:rsid w:val="00B92515"/>
    <w:rPr>
      <w:sz w:val="22"/>
      <w:szCs w:val="22"/>
      <w:lang w:eastAsia="en-US"/>
    </w:rPr>
  </w:style>
  <w:style w:type="character" w:styleId="Hyperlink">
    <w:name w:val="Hyperlink"/>
    <w:basedOn w:val="DefaultParagraphFont"/>
    <w:uiPriority w:val="99"/>
    <w:unhideWhenUsed/>
    <w:rsid w:val="00B13E82"/>
    <w:rPr>
      <w:color w:val="0000FF"/>
      <w:u w:val="single"/>
    </w:rPr>
  </w:style>
  <w:style w:type="paragraph" w:styleId="BalloonText">
    <w:name w:val="Balloon Text"/>
    <w:basedOn w:val="Normal"/>
    <w:link w:val="BalloonTextChar"/>
    <w:uiPriority w:val="99"/>
    <w:semiHidden/>
    <w:unhideWhenUsed/>
    <w:rsid w:val="0080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0D"/>
    <w:rPr>
      <w:rFonts w:ascii="Tahoma" w:hAnsi="Tahoma" w:cs="Tahoma"/>
      <w:sz w:val="16"/>
      <w:szCs w:val="16"/>
      <w:lang w:eastAsia="en-US"/>
    </w:rPr>
  </w:style>
  <w:style w:type="paragraph" w:customStyle="1" w:styleId="Standard">
    <w:name w:val="Standard"/>
    <w:rsid w:val="0064406C"/>
    <w:pPr>
      <w:widowControl w:val="0"/>
      <w:suppressAutoHyphens/>
      <w:autoSpaceDN w:val="0"/>
      <w:textAlignment w:val="baseline"/>
    </w:pPr>
    <w:rPr>
      <w:rFonts w:ascii="Times New Roman" w:eastAsia="Droid Sans Fallback" w:hAnsi="Times New Roman" w:cs="FreeSans"/>
      <w:kern w:val="3"/>
      <w:sz w:val="24"/>
      <w:szCs w:val="24"/>
      <w:lang w:eastAsia="zh-CN" w:bidi="hi-IN"/>
    </w:rPr>
  </w:style>
  <w:style w:type="paragraph" w:styleId="ListParagraph">
    <w:name w:val="List Paragraph"/>
    <w:basedOn w:val="Normal"/>
    <w:uiPriority w:val="34"/>
    <w:qFormat/>
    <w:rsid w:val="00F25B40"/>
    <w:pPr>
      <w:ind w:left="720"/>
      <w:contextualSpacing/>
    </w:pPr>
  </w:style>
  <w:style w:type="table" w:styleId="PlainTable1">
    <w:name w:val="Plain Table 1"/>
    <w:basedOn w:val="TableNormal"/>
    <w:uiPriority w:val="41"/>
    <w:rsid w:val="007624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F330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047"/>
    <w:rPr>
      <w:lang w:eastAsia="en-US"/>
    </w:rPr>
  </w:style>
  <w:style w:type="character" w:styleId="EndnoteReference">
    <w:name w:val="endnote reference"/>
    <w:basedOn w:val="DefaultParagraphFont"/>
    <w:uiPriority w:val="99"/>
    <w:semiHidden/>
    <w:unhideWhenUsed/>
    <w:rsid w:val="00F33047"/>
    <w:rPr>
      <w:vertAlign w:val="superscript"/>
    </w:rPr>
  </w:style>
  <w:style w:type="paragraph" w:styleId="NormalWeb">
    <w:name w:val="Normal (Web)"/>
    <w:basedOn w:val="Normal"/>
    <w:uiPriority w:val="99"/>
    <w:unhideWhenUsed/>
    <w:rsid w:val="00C24BF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276729">
      <w:bodyDiv w:val="1"/>
      <w:marLeft w:val="0"/>
      <w:marRight w:val="0"/>
      <w:marTop w:val="0"/>
      <w:marBottom w:val="0"/>
      <w:divBdr>
        <w:top w:val="none" w:sz="0" w:space="0" w:color="auto"/>
        <w:left w:val="none" w:sz="0" w:space="0" w:color="auto"/>
        <w:bottom w:val="none" w:sz="0" w:space="0" w:color="auto"/>
        <w:right w:val="none" w:sz="0" w:space="0" w:color="auto"/>
      </w:divBdr>
    </w:div>
    <w:div w:id="856384709">
      <w:bodyDiv w:val="1"/>
      <w:marLeft w:val="0"/>
      <w:marRight w:val="0"/>
      <w:marTop w:val="0"/>
      <w:marBottom w:val="0"/>
      <w:divBdr>
        <w:top w:val="none" w:sz="0" w:space="0" w:color="auto"/>
        <w:left w:val="none" w:sz="0" w:space="0" w:color="auto"/>
        <w:bottom w:val="none" w:sz="0" w:space="0" w:color="auto"/>
        <w:right w:val="none" w:sz="0" w:space="0" w:color="auto"/>
      </w:divBdr>
    </w:div>
    <w:div w:id="998849527">
      <w:bodyDiv w:val="1"/>
      <w:marLeft w:val="0"/>
      <w:marRight w:val="0"/>
      <w:marTop w:val="0"/>
      <w:marBottom w:val="0"/>
      <w:divBdr>
        <w:top w:val="none" w:sz="0" w:space="0" w:color="auto"/>
        <w:left w:val="none" w:sz="0" w:space="0" w:color="auto"/>
        <w:bottom w:val="none" w:sz="0" w:space="0" w:color="auto"/>
        <w:right w:val="none" w:sz="0" w:space="0" w:color="auto"/>
      </w:divBdr>
    </w:div>
    <w:div w:id="1343360727">
      <w:bodyDiv w:val="1"/>
      <w:marLeft w:val="0"/>
      <w:marRight w:val="0"/>
      <w:marTop w:val="0"/>
      <w:marBottom w:val="0"/>
      <w:divBdr>
        <w:top w:val="none" w:sz="0" w:space="0" w:color="auto"/>
        <w:left w:val="none" w:sz="0" w:space="0" w:color="auto"/>
        <w:bottom w:val="none" w:sz="0" w:space="0" w:color="auto"/>
        <w:right w:val="none" w:sz="0" w:space="0" w:color="auto"/>
      </w:divBdr>
    </w:div>
    <w:div w:id="21056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Neil Barrington</cp:lastModifiedBy>
  <cp:revision>3</cp:revision>
  <cp:lastPrinted>2024-03-30T17:23:00Z</cp:lastPrinted>
  <dcterms:created xsi:type="dcterms:W3CDTF">2024-05-09T18:16:00Z</dcterms:created>
  <dcterms:modified xsi:type="dcterms:W3CDTF">2024-06-03T18:14:00Z</dcterms:modified>
</cp:coreProperties>
</file>